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7936D" w14:textId="77777777" w:rsidR="00DC536B" w:rsidRDefault="00DC536B" w:rsidP="00DC536B">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3F9F6AC1" w14:textId="77777777" w:rsidR="00DC536B" w:rsidRDefault="00DC536B" w:rsidP="00DC536B">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61CF43C1" w14:textId="77777777" w:rsidR="00DC536B" w:rsidRPr="00E64CE0" w:rsidRDefault="00DC536B" w:rsidP="00DC536B">
      <w:pPr>
        <w:rPr>
          <w:rFonts w:asciiTheme="majorHAnsi" w:hAnsiTheme="majorHAnsi"/>
          <w:sz w:val="22"/>
          <w:szCs w:val="22"/>
        </w:rPr>
      </w:pPr>
      <w:r w:rsidRPr="00E64CE0">
        <w:rPr>
          <w:rFonts w:asciiTheme="majorHAnsi" w:hAnsiTheme="majorHAnsi"/>
          <w:b/>
          <w:sz w:val="22"/>
          <w:szCs w:val="22"/>
        </w:rPr>
        <w:t xml:space="preserve">By 2025, </w:t>
      </w:r>
    </w:p>
    <w:p w14:paraId="6767348D" w14:textId="77777777" w:rsidR="00DC536B" w:rsidRPr="00E64CE0" w:rsidRDefault="00DC536B" w:rsidP="00DC536B">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7D580592" w14:textId="77777777" w:rsidR="00DC536B" w:rsidRPr="00E64CE0" w:rsidRDefault="00DC536B" w:rsidP="00DC536B">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4DAB803" w14:textId="77777777" w:rsidR="00DC536B" w:rsidRPr="00E64CE0" w:rsidRDefault="00DC536B" w:rsidP="00DC536B">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5D21C3D" w14:textId="77777777" w:rsidR="00DC536B" w:rsidRPr="00E64CE0" w:rsidRDefault="00DC536B" w:rsidP="00DC536B">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28921F23" w14:textId="77777777" w:rsidR="00DC536B" w:rsidRDefault="00DC536B" w:rsidP="00DC536B">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8C1466E" w14:textId="77777777" w:rsidR="00DC536B" w:rsidRPr="002C2580" w:rsidRDefault="00DC536B" w:rsidP="00DC536B">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79B78CB9" w14:textId="77777777" w:rsidR="00DC536B" w:rsidRPr="006C3068" w:rsidRDefault="00DC536B" w:rsidP="00DC536B">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19EA034" w14:textId="77777777" w:rsidR="00DC536B" w:rsidRDefault="00DC536B" w:rsidP="00DC536B">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0D749C46" w14:textId="77777777" w:rsidR="00DC536B" w:rsidRDefault="00DC536B" w:rsidP="00DC536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4D9BD171" w14:textId="77777777" w:rsidR="00DC536B" w:rsidRDefault="00DC536B" w:rsidP="00DC536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6DBEB5BD" w14:textId="77777777" w:rsidR="00DC536B" w:rsidRDefault="00DC536B" w:rsidP="00DC536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484EFDC2" w14:textId="77777777" w:rsidR="00DC536B" w:rsidRDefault="00DC536B" w:rsidP="00DC536B">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969DD1C" w14:textId="77777777" w:rsidR="00DC536B" w:rsidRDefault="00DC536B" w:rsidP="00DC536B">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0D5448A7" w14:textId="77777777" w:rsidR="00DC536B" w:rsidRDefault="00DC536B">
      <w:pPr>
        <w:spacing w:after="0"/>
        <w:rPr>
          <w:b/>
          <w:sz w:val="20"/>
        </w:rPr>
      </w:pPr>
      <w:r>
        <w:rPr>
          <w:b/>
          <w:sz w:val="20"/>
        </w:rPr>
        <w:br w:type="page"/>
      </w:r>
    </w:p>
    <w:p w14:paraId="7573DB19" w14:textId="77777777" w:rsidR="002A521F" w:rsidRDefault="002A521F" w:rsidP="002A521F">
      <w:pPr>
        <w:rPr>
          <w:sz w:val="20"/>
        </w:rPr>
      </w:pPr>
      <w:r>
        <w:rPr>
          <w:b/>
          <w:sz w:val="20"/>
        </w:rPr>
        <w:lastRenderedPageBreak/>
        <w:t xml:space="preserve">COURSE: </w:t>
      </w:r>
      <w:r>
        <w:rPr>
          <w:sz w:val="20"/>
        </w:rPr>
        <w:t xml:space="preserve">Guitar </w:t>
      </w:r>
    </w:p>
    <w:p w14:paraId="78A94344" w14:textId="77777777" w:rsidR="002A521F" w:rsidRDefault="002A521F" w:rsidP="002A521F">
      <w:pPr>
        <w:rPr>
          <w:sz w:val="20"/>
        </w:rPr>
      </w:pPr>
    </w:p>
    <w:p w14:paraId="10868B35" w14:textId="77777777" w:rsidR="002A521F" w:rsidRDefault="002A521F" w:rsidP="002A521F">
      <w:pPr>
        <w:rPr>
          <w:sz w:val="20"/>
        </w:rPr>
      </w:pPr>
      <w:r>
        <w:rPr>
          <w:b/>
          <w:sz w:val="20"/>
        </w:rPr>
        <w:t xml:space="preserve">GRADE LEVEL(s): </w:t>
      </w:r>
      <w:r>
        <w:rPr>
          <w:sz w:val="20"/>
        </w:rPr>
        <w:t>4-12</w:t>
      </w:r>
    </w:p>
    <w:p w14:paraId="14971B57" w14:textId="77777777" w:rsidR="002A521F" w:rsidRDefault="002A521F" w:rsidP="002A521F">
      <w:pPr>
        <w:rPr>
          <w:sz w:val="20"/>
        </w:rPr>
      </w:pPr>
    </w:p>
    <w:p w14:paraId="04009D18" w14:textId="77777777" w:rsidR="002A521F" w:rsidRDefault="002A521F" w:rsidP="002A521F">
      <w:pPr>
        <w:rPr>
          <w:sz w:val="20"/>
        </w:rPr>
      </w:pPr>
      <w:r>
        <w:rPr>
          <w:b/>
          <w:sz w:val="20"/>
        </w:rPr>
        <w:t>PURPOSE:</w:t>
      </w:r>
    </w:p>
    <w:p w14:paraId="269755F2" w14:textId="77777777" w:rsidR="00627180" w:rsidRDefault="00627180" w:rsidP="00627180">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16C8EF8C" w14:textId="77777777" w:rsidR="002A521F" w:rsidRDefault="002A521F" w:rsidP="002A521F">
      <w:pPr>
        <w:jc w:val="both"/>
        <w:rPr>
          <w:sz w:val="20"/>
        </w:rPr>
      </w:pPr>
    </w:p>
    <w:p w14:paraId="359A7E0A" w14:textId="77777777" w:rsidR="002A521F" w:rsidRDefault="002A521F" w:rsidP="002A521F">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02E2179C" w14:textId="77777777" w:rsidR="002A521F" w:rsidRPr="000358F2" w:rsidRDefault="002A521F" w:rsidP="002A521F">
      <w:pPr>
        <w:rPr>
          <w:b/>
          <w:sz w:val="20"/>
        </w:rPr>
      </w:pPr>
      <w:r w:rsidRPr="000358F2">
        <w:rPr>
          <w:b/>
          <w:sz w:val="20"/>
        </w:rPr>
        <w:t>GRADE SPECIFIC BENCHMARKS:</w:t>
      </w:r>
    </w:p>
    <w:p w14:paraId="36B06435" w14:textId="77777777" w:rsidR="002A521F" w:rsidRDefault="002A521F" w:rsidP="002A521F">
      <w:pPr>
        <w:rPr>
          <w:sz w:val="20"/>
        </w:rPr>
      </w:pPr>
    </w:p>
    <w:p w14:paraId="2801295D" w14:textId="77777777" w:rsidR="002A521F" w:rsidRDefault="002A521F" w:rsidP="002A521F">
      <w:pPr>
        <w:rPr>
          <w:b/>
          <w:sz w:val="20"/>
        </w:rPr>
      </w:pPr>
      <w:r>
        <w:rPr>
          <w:b/>
          <w:sz w:val="20"/>
        </w:rPr>
        <w:t>Intermediate Guitar/Instrumental Music II – Year 2-4</w:t>
      </w:r>
    </w:p>
    <w:p w14:paraId="4F9C92AD" w14:textId="77777777" w:rsidR="002A521F" w:rsidRDefault="002A521F" w:rsidP="002A521F">
      <w:pPr>
        <w:rPr>
          <w:b/>
          <w:sz w:val="20"/>
        </w:rPr>
      </w:pPr>
      <w:r>
        <w:rPr>
          <w:b/>
          <w:sz w:val="20"/>
        </w:rPr>
        <w:t>Elective Course</w:t>
      </w:r>
    </w:p>
    <w:p w14:paraId="44B3D209" w14:textId="77777777" w:rsidR="002A521F" w:rsidRDefault="002A521F" w:rsidP="002A521F">
      <w:pPr>
        <w:rPr>
          <w:sz w:val="20"/>
        </w:rPr>
      </w:pPr>
      <w:r>
        <w:rPr>
          <w:b/>
          <w:sz w:val="20"/>
        </w:rPr>
        <w:t>Prerequisite: Elementary Guitar I</w:t>
      </w:r>
    </w:p>
    <w:p w14:paraId="418D7F48" w14:textId="77777777" w:rsidR="002A521F" w:rsidRDefault="002A521F"/>
    <w:p w14:paraId="6C58C917" w14:textId="77777777" w:rsidR="002A521F" w:rsidRDefault="002A521F"/>
    <w:p w14:paraId="252772B0" w14:textId="77777777" w:rsidR="002A521F" w:rsidRDefault="002A521F"/>
    <w:p w14:paraId="7567A32D" w14:textId="77777777" w:rsidR="00627180" w:rsidRDefault="00627180"/>
    <w:p w14:paraId="23EBDC00" w14:textId="77777777" w:rsidR="002A521F" w:rsidRDefault="002A521F"/>
    <w:p w14:paraId="2A63C025" w14:textId="77777777" w:rsidR="002A521F" w:rsidRDefault="002A521F"/>
    <w:tbl>
      <w:tblPr>
        <w:tblStyle w:val="TableGrid"/>
        <w:tblW w:w="14598" w:type="dxa"/>
        <w:tblInd w:w="-270" w:type="dxa"/>
        <w:tblLook w:val="04A0" w:firstRow="1" w:lastRow="0" w:firstColumn="1" w:lastColumn="0" w:noHBand="0" w:noVBand="1"/>
      </w:tblPr>
      <w:tblGrid>
        <w:gridCol w:w="5991"/>
        <w:gridCol w:w="2886"/>
        <w:gridCol w:w="2721"/>
        <w:gridCol w:w="3000"/>
      </w:tblGrid>
      <w:tr w:rsidR="009809D1" w:rsidRPr="00517472" w14:paraId="71CA2428" w14:textId="77777777" w:rsidTr="009809D1">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4FCF249B" w14:textId="77777777" w:rsidR="009809D1" w:rsidRPr="00517472" w:rsidRDefault="009809D1" w:rsidP="009809D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58BC2DFE" w14:textId="77777777" w:rsidR="009809D1" w:rsidRPr="00517472" w:rsidRDefault="009809D1" w:rsidP="009809D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63D4164" w14:textId="77777777" w:rsidR="009809D1" w:rsidRPr="00517472" w:rsidRDefault="009809D1" w:rsidP="009809D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3702642F" w14:textId="77777777" w:rsidR="009809D1" w:rsidRPr="00517472" w:rsidRDefault="009809D1" w:rsidP="009809D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Resources</w:t>
            </w:r>
          </w:p>
        </w:tc>
      </w:tr>
      <w:tr w:rsidR="009809D1" w:rsidRPr="00517472" w14:paraId="6B56D2A5" w14:textId="77777777" w:rsidTr="009809D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72D9FE80" w14:textId="77777777" w:rsidR="009809D1" w:rsidRPr="00517472" w:rsidRDefault="009809D1" w:rsidP="009809D1">
            <w:pPr>
              <w:spacing w:before="60" w:after="60"/>
              <w:jc w:val="center"/>
              <w:rPr>
                <w:rFonts w:ascii="Arial Narrow" w:hAnsi="Arial Narrow"/>
                <w:b/>
                <w:i/>
                <w:sz w:val="20"/>
                <w:szCs w:val="20"/>
              </w:rPr>
            </w:pPr>
            <w:r w:rsidRPr="00517472">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30056AF7" w14:textId="77777777" w:rsidR="009809D1" w:rsidRPr="00517472" w:rsidRDefault="009809D1" w:rsidP="009809D1">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5AE53FF3" w14:textId="77777777" w:rsidR="009809D1" w:rsidRPr="00517472" w:rsidRDefault="009809D1" w:rsidP="009809D1">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27D32C4A" w14:textId="77777777" w:rsidR="009809D1" w:rsidRPr="00517472" w:rsidRDefault="009809D1" w:rsidP="009809D1">
            <w:pPr>
              <w:spacing w:before="60" w:after="60"/>
              <w:rPr>
                <w:rFonts w:ascii="Arial Narrow" w:hAnsi="Arial Narrow"/>
                <w:sz w:val="20"/>
                <w:szCs w:val="20"/>
              </w:rPr>
            </w:pPr>
          </w:p>
        </w:tc>
      </w:tr>
      <w:tr w:rsidR="009809D1" w:rsidRPr="00517472" w14:paraId="7B470F20" w14:textId="77777777" w:rsidTr="009809D1">
        <w:tc>
          <w:tcPr>
            <w:tcW w:w="5991" w:type="dxa"/>
            <w:tcBorders>
              <w:top w:val="single" w:sz="4" w:space="0" w:color="auto"/>
              <w:right w:val="single" w:sz="4" w:space="0" w:color="auto"/>
            </w:tcBorders>
            <w:shd w:val="clear" w:color="auto" w:fill="D9D9D9" w:themeFill="background1" w:themeFillShade="D9"/>
          </w:tcPr>
          <w:p w14:paraId="7CDBF3E2" w14:textId="77777777" w:rsidR="009809D1" w:rsidRPr="00517472" w:rsidRDefault="009809D1" w:rsidP="009809D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1D280D54" w14:textId="77777777" w:rsidR="009809D1" w:rsidRPr="00517472" w:rsidRDefault="009809D1" w:rsidP="009809D1">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24941C78" w14:textId="77777777" w:rsidR="009809D1" w:rsidRPr="00517472" w:rsidRDefault="009809D1" w:rsidP="009809D1">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6114EFF9" w14:textId="77777777" w:rsidR="009809D1" w:rsidRPr="00517472" w:rsidRDefault="009809D1" w:rsidP="009809D1">
            <w:pPr>
              <w:spacing w:before="60" w:after="60"/>
              <w:rPr>
                <w:rFonts w:ascii="Arial Narrow" w:hAnsi="Arial Narrow"/>
                <w:sz w:val="20"/>
                <w:szCs w:val="20"/>
              </w:rPr>
            </w:pPr>
          </w:p>
        </w:tc>
      </w:tr>
      <w:tr w:rsidR="009809D1" w:rsidRPr="00517472" w14:paraId="45757CB8" w14:textId="77777777" w:rsidTr="009809D1">
        <w:trPr>
          <w:trHeight w:val="2519"/>
        </w:trPr>
        <w:tc>
          <w:tcPr>
            <w:tcW w:w="5991" w:type="dxa"/>
          </w:tcPr>
          <w:p w14:paraId="701C3F80" w14:textId="77777777" w:rsidR="009809D1" w:rsidRPr="00517472" w:rsidRDefault="00B80613" w:rsidP="00B80613">
            <w:pPr>
              <w:widowControl w:val="0"/>
              <w:tabs>
                <w:tab w:val="left" w:pos="1840"/>
              </w:tabs>
              <w:rPr>
                <w:rFonts w:ascii="Arial Narrow" w:hAnsi="Arial Narrow" w:cs="Arial"/>
                <w:sz w:val="20"/>
                <w:szCs w:val="20"/>
              </w:rPr>
            </w:pPr>
            <w:r w:rsidRPr="00517472">
              <w:rPr>
                <w:rFonts w:ascii="Arial Narrow" w:hAnsi="Arial Narrow" w:cs="Arial"/>
                <w:sz w:val="20"/>
                <w:szCs w:val="20"/>
              </w:rPr>
              <w:t>Play</w:t>
            </w:r>
          </w:p>
        </w:tc>
        <w:tc>
          <w:tcPr>
            <w:tcW w:w="2886" w:type="dxa"/>
          </w:tcPr>
          <w:p w14:paraId="06BCFB87" w14:textId="77777777" w:rsidR="009809D1" w:rsidRPr="00517472" w:rsidRDefault="009809D1" w:rsidP="009809D1">
            <w:pPr>
              <w:ind w:right="162"/>
              <w:rPr>
                <w:rFonts w:ascii="Arial Narrow" w:hAnsi="Arial Narrow" w:cs="Arial"/>
                <w:color w:val="000000"/>
                <w:sz w:val="20"/>
                <w:szCs w:val="20"/>
              </w:rPr>
            </w:pPr>
            <w:r w:rsidRPr="00517472">
              <w:rPr>
                <w:rFonts w:ascii="Arial Narrow" w:hAnsi="Arial Narrow" w:cs="Arial"/>
                <w:color w:val="000000"/>
                <w:sz w:val="20"/>
                <w:szCs w:val="20"/>
              </w:rPr>
              <w:t>Perform on the guitar using correct hand positions.</w:t>
            </w:r>
          </w:p>
          <w:p w14:paraId="1B0A1E6C" w14:textId="77777777" w:rsidR="009809D1" w:rsidRPr="00517472" w:rsidRDefault="004F74EC" w:rsidP="009809D1">
            <w:pPr>
              <w:ind w:right="162"/>
              <w:rPr>
                <w:rFonts w:ascii="Arial Narrow" w:hAnsi="Arial Narrow" w:cs="Arial"/>
                <w:color w:val="000000"/>
                <w:sz w:val="20"/>
                <w:szCs w:val="20"/>
              </w:rPr>
            </w:pPr>
            <w:r w:rsidRPr="00517472">
              <w:rPr>
                <w:rFonts w:ascii="Arial Narrow" w:hAnsi="Arial Narrow" w:cs="Arial"/>
                <w:color w:val="000000"/>
                <w:sz w:val="20"/>
                <w:szCs w:val="20"/>
              </w:rPr>
              <w:t>Perform notated rhythms and simple melodies using open strings.</w:t>
            </w:r>
          </w:p>
          <w:p w14:paraId="6E3DC76F" w14:textId="77777777" w:rsidR="004F74EC" w:rsidRPr="00517472" w:rsidRDefault="004F74EC" w:rsidP="009809D1">
            <w:pPr>
              <w:ind w:right="162"/>
              <w:rPr>
                <w:rFonts w:ascii="Arial Narrow" w:hAnsi="Arial Narrow" w:cs="Arial"/>
                <w:color w:val="000000"/>
                <w:sz w:val="20"/>
                <w:szCs w:val="20"/>
              </w:rPr>
            </w:pPr>
            <w:r w:rsidRPr="00517472">
              <w:rPr>
                <w:rFonts w:ascii="Arial Narrow" w:hAnsi="Arial Narrow" w:cs="Arial"/>
                <w:color w:val="000000"/>
                <w:sz w:val="20"/>
                <w:szCs w:val="20"/>
              </w:rPr>
              <w:t>Perform pieces using chords in the 1</w:t>
            </w:r>
            <w:r w:rsidRPr="00517472">
              <w:rPr>
                <w:rFonts w:ascii="Arial Narrow" w:hAnsi="Arial Narrow" w:cs="Arial"/>
                <w:color w:val="000000"/>
                <w:sz w:val="20"/>
                <w:szCs w:val="20"/>
                <w:vertAlign w:val="superscript"/>
              </w:rPr>
              <w:t>st</w:t>
            </w:r>
            <w:r w:rsidRPr="00517472">
              <w:rPr>
                <w:rFonts w:ascii="Arial Narrow" w:hAnsi="Arial Narrow" w:cs="Arial"/>
                <w:color w:val="000000"/>
                <w:sz w:val="20"/>
                <w:szCs w:val="20"/>
              </w:rPr>
              <w:t xml:space="preserve"> position including A, D, E, Am, Dm, Eb, C, F, and G chords.</w:t>
            </w:r>
          </w:p>
          <w:p w14:paraId="5318E1FD" w14:textId="77777777" w:rsidR="009809D1" w:rsidRPr="00517472" w:rsidRDefault="004F74EC" w:rsidP="009809D1">
            <w:pPr>
              <w:ind w:right="162"/>
              <w:rPr>
                <w:rFonts w:ascii="Arial Narrow" w:hAnsi="Arial Narrow" w:cs="Arial"/>
                <w:color w:val="000000"/>
                <w:sz w:val="20"/>
                <w:szCs w:val="20"/>
              </w:rPr>
            </w:pPr>
            <w:r w:rsidRPr="00517472">
              <w:rPr>
                <w:rFonts w:ascii="Arial Narrow" w:hAnsi="Arial Narrow" w:cs="Arial"/>
                <w:color w:val="000000"/>
                <w:sz w:val="20"/>
                <w:szCs w:val="20"/>
              </w:rPr>
              <w:t>Perform simple melodies in solo and ensemble settings</w:t>
            </w:r>
          </w:p>
        </w:tc>
        <w:tc>
          <w:tcPr>
            <w:tcW w:w="2721" w:type="dxa"/>
          </w:tcPr>
          <w:p w14:paraId="7CA279B4" w14:textId="77777777" w:rsidR="009809D1" w:rsidRPr="00517472" w:rsidRDefault="00B80613" w:rsidP="009809D1">
            <w:pPr>
              <w:rPr>
                <w:rFonts w:ascii="Arial Narrow" w:hAnsi="Arial Narrow" w:cs="Arial"/>
                <w:sz w:val="20"/>
                <w:szCs w:val="20"/>
              </w:rPr>
            </w:pPr>
            <w:r w:rsidRPr="00517472">
              <w:rPr>
                <w:rFonts w:ascii="Arial Narrow" w:hAnsi="Arial Narrow" w:cs="Arial"/>
                <w:sz w:val="20"/>
                <w:szCs w:val="20"/>
              </w:rPr>
              <w:t>Students should perform their pieces accurately and expressively for the teacher and in performances both individually and as a class.</w:t>
            </w:r>
          </w:p>
        </w:tc>
        <w:tc>
          <w:tcPr>
            <w:tcW w:w="3000" w:type="dxa"/>
          </w:tcPr>
          <w:p w14:paraId="0023E395" w14:textId="77777777" w:rsidR="009809D1" w:rsidRPr="002756FD" w:rsidRDefault="00B80613" w:rsidP="009809D1">
            <w:pPr>
              <w:rPr>
                <w:rFonts w:ascii="Arial Narrow" w:hAnsi="Arial Narrow" w:cs="Arial"/>
                <w:sz w:val="20"/>
                <w:szCs w:val="20"/>
              </w:rPr>
            </w:pPr>
            <w:r w:rsidRPr="002756FD">
              <w:rPr>
                <w:rFonts w:ascii="Arial Narrow" w:hAnsi="Arial Narrow" w:cs="Arial"/>
                <w:sz w:val="20"/>
                <w:szCs w:val="20"/>
              </w:rPr>
              <w:t>The Middle School Edition (EFM 3001 JM)</w:t>
            </w:r>
          </w:p>
          <w:p w14:paraId="7BDE81E6" w14:textId="77777777" w:rsidR="00B80613" w:rsidRPr="002756FD" w:rsidRDefault="00B80613" w:rsidP="009809D1">
            <w:pPr>
              <w:rPr>
                <w:rFonts w:ascii="Arial Narrow" w:hAnsi="Arial Narrow" w:cs="Arial"/>
                <w:sz w:val="20"/>
                <w:szCs w:val="20"/>
              </w:rPr>
            </w:pPr>
            <w:r w:rsidRPr="002756FD">
              <w:rPr>
                <w:rFonts w:ascii="Arial Narrow" w:hAnsi="Arial Narrow" w:cs="Arial"/>
                <w:sz w:val="20"/>
                <w:szCs w:val="20"/>
              </w:rPr>
              <w:t>The Complete Guide for Guitar (EFM 1001)</w:t>
            </w:r>
          </w:p>
          <w:bookmarkStart w:id="0" w:name="CCSS.ELA-Literacy.CCRA.R.10"/>
          <w:p w14:paraId="222A4C4B" w14:textId="77777777" w:rsidR="005B634F" w:rsidRPr="002756FD" w:rsidRDefault="005B634F" w:rsidP="005B634F">
            <w:pPr>
              <w:spacing w:after="0"/>
              <w:rPr>
                <w:rFonts w:ascii="Arial Narrow" w:eastAsia="Times New Roman"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"http://www.corestandards.org/ELA-Literacy/CCRA/R/10/"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CCSS.ELA-Literacy.CCRA.R.10</w:t>
            </w:r>
            <w:r w:rsidRPr="002756FD">
              <w:rPr>
                <w:rFonts w:ascii="Arial Narrow" w:eastAsia="Times New Roman" w:hAnsi="Arial Narrow" w:cs="Arial"/>
                <w:sz w:val="20"/>
                <w:szCs w:val="20"/>
              </w:rPr>
              <w:fldChar w:fldCharType="end"/>
            </w:r>
            <w:bookmarkEnd w:id="0"/>
            <w:r w:rsidRPr="002756FD">
              <w:rPr>
                <w:rFonts w:ascii="Arial Narrow" w:eastAsia="Times New Roman" w:hAnsi="Arial Narrow" w:cs="Arial"/>
                <w:sz w:val="20"/>
                <w:szCs w:val="20"/>
              </w:rPr>
              <w:br/>
              <w:t xml:space="preserve">Read and </w:t>
            </w:r>
            <w:r w:rsidRPr="002756FD">
              <w:rPr>
                <w:rFonts w:ascii="Arial Narrow" w:eastAsia="Times New Roman" w:hAnsi="Arial Narrow" w:cs="Arial"/>
                <w:b/>
                <w:sz w:val="20"/>
                <w:szCs w:val="20"/>
              </w:rPr>
              <w:t>comprehend</w:t>
            </w:r>
            <w:r w:rsidRPr="002756FD">
              <w:rPr>
                <w:rFonts w:ascii="Arial Narrow" w:eastAsia="Times New Roman" w:hAnsi="Arial Narrow" w:cs="Arial"/>
                <w:sz w:val="20"/>
                <w:szCs w:val="20"/>
              </w:rPr>
              <w:t xml:space="preserve"> complex literary and informational texts independently and proficiently.</w:t>
            </w:r>
          </w:p>
          <w:bookmarkStart w:id="1" w:name="CCSS.ELA-Literacy.CCRA.SL.1"/>
          <w:p w14:paraId="4BBDA526" w14:textId="77777777" w:rsidR="005B634F" w:rsidRPr="002756FD" w:rsidRDefault="005B634F" w:rsidP="005B634F">
            <w:pPr>
              <w:rPr>
                <w:rFonts w:ascii="Arial Narrow"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"http://www.corestandards.org/ELA-Literacy/CCRA/SL/1/"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CCSS.ELA-Literacy.CCRA.SL.1</w:t>
            </w:r>
            <w:r w:rsidRPr="002756FD">
              <w:rPr>
                <w:rFonts w:ascii="Arial Narrow" w:eastAsia="Times New Roman" w:hAnsi="Arial Narrow" w:cs="Arial"/>
                <w:sz w:val="20"/>
                <w:szCs w:val="20"/>
              </w:rPr>
              <w:fldChar w:fldCharType="end"/>
            </w:r>
            <w:bookmarkEnd w:id="1"/>
            <w:r w:rsidRPr="002756FD">
              <w:rPr>
                <w:rFonts w:ascii="Arial Narrow" w:eastAsia="Times New Roman" w:hAnsi="Arial Narrow" w:cs="Arial"/>
                <w:sz w:val="20"/>
                <w:szCs w:val="20"/>
              </w:rPr>
              <w:br/>
            </w:r>
            <w:r w:rsidRPr="002756FD">
              <w:rPr>
                <w:rFonts w:ascii="Arial Narrow" w:eastAsia="Times New Roman" w:hAnsi="Arial Narrow" w:cs="Arial"/>
                <w:b/>
                <w:sz w:val="20"/>
                <w:szCs w:val="20"/>
              </w:rPr>
              <w:t>Prepare</w:t>
            </w:r>
            <w:r w:rsidRPr="002756FD">
              <w:rPr>
                <w:rFonts w:ascii="Arial Narrow" w:eastAsia="Times New Roman" w:hAnsi="Arial Narrow" w:cs="Arial"/>
                <w:sz w:val="20"/>
                <w:szCs w:val="20"/>
              </w:rPr>
              <w:t xml:space="preserve"> for and </w:t>
            </w:r>
            <w:r w:rsidRPr="002756FD">
              <w:rPr>
                <w:rFonts w:ascii="Arial Narrow" w:eastAsia="Times New Roman" w:hAnsi="Arial Narrow" w:cs="Arial"/>
                <w:b/>
                <w:sz w:val="20"/>
                <w:szCs w:val="20"/>
              </w:rPr>
              <w:t xml:space="preserve">participate </w:t>
            </w:r>
            <w:r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9809D1" w:rsidRPr="00517472" w14:paraId="5835C8AA" w14:textId="77777777" w:rsidTr="009809D1">
        <w:trPr>
          <w:trHeight w:val="341"/>
        </w:trPr>
        <w:tc>
          <w:tcPr>
            <w:tcW w:w="5991" w:type="dxa"/>
          </w:tcPr>
          <w:p w14:paraId="473E777C" w14:textId="77777777" w:rsidR="009809D1" w:rsidRPr="00517472" w:rsidRDefault="009809D1" w:rsidP="009809D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427AA551" w14:textId="77777777" w:rsidR="009809D1" w:rsidRPr="00517472" w:rsidRDefault="009809D1" w:rsidP="009809D1">
            <w:pPr>
              <w:ind w:right="162"/>
              <w:rPr>
                <w:rFonts w:ascii="Arial Narrow" w:hAnsi="Arial Narrow" w:cs="Arial"/>
                <w:sz w:val="20"/>
                <w:szCs w:val="20"/>
              </w:rPr>
            </w:pPr>
          </w:p>
        </w:tc>
        <w:tc>
          <w:tcPr>
            <w:tcW w:w="2721" w:type="dxa"/>
          </w:tcPr>
          <w:p w14:paraId="7624E306" w14:textId="77777777" w:rsidR="009809D1" w:rsidRPr="00517472" w:rsidRDefault="009809D1" w:rsidP="009809D1">
            <w:pPr>
              <w:rPr>
                <w:rFonts w:ascii="Arial Narrow" w:hAnsi="Arial Narrow" w:cs="Arial"/>
                <w:sz w:val="20"/>
                <w:szCs w:val="20"/>
              </w:rPr>
            </w:pPr>
          </w:p>
        </w:tc>
        <w:tc>
          <w:tcPr>
            <w:tcW w:w="3000" w:type="dxa"/>
          </w:tcPr>
          <w:p w14:paraId="00264BC7" w14:textId="77777777" w:rsidR="009809D1" w:rsidRPr="002756FD" w:rsidRDefault="009809D1" w:rsidP="009809D1">
            <w:pPr>
              <w:rPr>
                <w:rFonts w:ascii="Arial Narrow" w:hAnsi="Arial Narrow" w:cs="Arial"/>
                <w:sz w:val="20"/>
                <w:szCs w:val="20"/>
              </w:rPr>
            </w:pPr>
          </w:p>
        </w:tc>
      </w:tr>
      <w:tr w:rsidR="009809D1" w:rsidRPr="00517472" w14:paraId="4BD06755" w14:textId="77777777" w:rsidTr="009809D1">
        <w:tc>
          <w:tcPr>
            <w:tcW w:w="5991" w:type="dxa"/>
          </w:tcPr>
          <w:p w14:paraId="22600484" w14:textId="77777777" w:rsidR="009809D1" w:rsidRPr="00517472" w:rsidRDefault="00B80613" w:rsidP="009809D1">
            <w:pPr>
              <w:widowControl w:val="0"/>
              <w:rPr>
                <w:rFonts w:ascii="Arial Narrow" w:hAnsi="Arial Narrow" w:cs="Arial"/>
                <w:sz w:val="20"/>
                <w:szCs w:val="20"/>
              </w:rPr>
            </w:pPr>
            <w:r w:rsidRPr="00517472">
              <w:rPr>
                <w:rFonts w:ascii="Arial Narrow" w:hAnsi="Arial Narrow" w:cs="Arial"/>
                <w:sz w:val="20"/>
                <w:szCs w:val="20"/>
              </w:rPr>
              <w:t>Write</w:t>
            </w:r>
          </w:p>
        </w:tc>
        <w:tc>
          <w:tcPr>
            <w:tcW w:w="2886" w:type="dxa"/>
          </w:tcPr>
          <w:p w14:paraId="589A0D40" w14:textId="77777777" w:rsidR="009809D1" w:rsidRPr="00517472" w:rsidRDefault="004F74EC" w:rsidP="009809D1">
            <w:pPr>
              <w:widowControl w:val="0"/>
              <w:ind w:right="162"/>
              <w:rPr>
                <w:rFonts w:ascii="Arial Narrow" w:hAnsi="Arial Narrow" w:cs="Arial"/>
                <w:sz w:val="20"/>
                <w:szCs w:val="20"/>
              </w:rPr>
            </w:pPr>
            <w:r w:rsidRPr="00517472">
              <w:rPr>
                <w:rFonts w:ascii="Arial Narrow" w:hAnsi="Arial Narrow" w:cs="Arial"/>
                <w:sz w:val="20"/>
                <w:szCs w:val="20"/>
              </w:rPr>
              <w:t>Write a biography of a famous guitarist and share it with the class.</w:t>
            </w:r>
          </w:p>
          <w:p w14:paraId="28FB2D2A" w14:textId="77777777" w:rsidR="009809D1" w:rsidRPr="00517472" w:rsidRDefault="009809D1" w:rsidP="009809D1">
            <w:pPr>
              <w:widowControl w:val="0"/>
              <w:ind w:right="162"/>
              <w:rPr>
                <w:rFonts w:ascii="Arial Narrow" w:hAnsi="Arial Narrow" w:cs="Arial"/>
                <w:sz w:val="20"/>
                <w:szCs w:val="20"/>
              </w:rPr>
            </w:pPr>
          </w:p>
        </w:tc>
        <w:tc>
          <w:tcPr>
            <w:tcW w:w="2721" w:type="dxa"/>
          </w:tcPr>
          <w:p w14:paraId="470060BA" w14:textId="77777777" w:rsidR="009809D1" w:rsidRPr="00517472" w:rsidRDefault="00B80613" w:rsidP="009809D1">
            <w:pPr>
              <w:rPr>
                <w:rFonts w:ascii="Arial Narrow" w:hAnsi="Arial Narrow" w:cs="Arial"/>
                <w:sz w:val="20"/>
                <w:szCs w:val="20"/>
              </w:rPr>
            </w:pPr>
            <w:r w:rsidRPr="00517472">
              <w:rPr>
                <w:rFonts w:ascii="Arial Narrow" w:hAnsi="Arial Narrow" w:cs="Arial"/>
                <w:sz w:val="20"/>
                <w:szCs w:val="20"/>
              </w:rPr>
              <w:t>Quizzes and worksheets should be used to assess knowledge and understanding of note and  rest  values, note placement on the treble staff, guitar frames and basic chords.</w:t>
            </w:r>
          </w:p>
        </w:tc>
        <w:tc>
          <w:tcPr>
            <w:tcW w:w="3000" w:type="dxa"/>
          </w:tcPr>
          <w:p w14:paraId="748B8972"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History of the Guitar (Complete Guide)</w:t>
            </w:r>
          </w:p>
          <w:bookmarkStart w:id="2" w:name="CCSS.ELA-Literacy.CCRA.W.7"/>
          <w:p w14:paraId="2824DE5D" w14:textId="77777777" w:rsidR="005B634F" w:rsidRPr="002756FD" w:rsidRDefault="005B634F" w:rsidP="005B634F">
            <w:pPr>
              <w:spacing w:after="0"/>
              <w:rPr>
                <w:rFonts w:ascii="Arial Narrow" w:eastAsia="Times New Roman"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"http://www.corestandards.org/ELA-Literacy/CCRA/W/7/"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CCSS.ELA-Literacy.CCRA.W.7</w:t>
            </w:r>
            <w:r w:rsidRPr="002756FD">
              <w:rPr>
                <w:rFonts w:ascii="Arial Narrow" w:eastAsia="Times New Roman" w:hAnsi="Arial Narrow" w:cs="Arial"/>
                <w:sz w:val="20"/>
                <w:szCs w:val="20"/>
              </w:rPr>
              <w:fldChar w:fldCharType="end"/>
            </w:r>
            <w:bookmarkEnd w:id="2"/>
            <w:r w:rsidRPr="002756FD">
              <w:rPr>
                <w:rFonts w:ascii="Arial Narrow" w:eastAsia="Times New Roman" w:hAnsi="Arial Narrow" w:cs="Arial"/>
                <w:sz w:val="20"/>
                <w:szCs w:val="20"/>
              </w:rPr>
              <w:br/>
              <w:t>Conduct short as well as more sustained research projects based on focused questions, demonstrating understanding of the subject under investigation.</w:t>
            </w:r>
          </w:p>
          <w:p w14:paraId="29736AAE" w14:textId="77777777" w:rsidR="009809D1" w:rsidRPr="002756FD" w:rsidRDefault="009809D1" w:rsidP="009809D1">
            <w:pPr>
              <w:rPr>
                <w:rFonts w:ascii="Arial Narrow" w:hAnsi="Arial Narrow" w:cs="Arial"/>
                <w:sz w:val="20"/>
                <w:szCs w:val="20"/>
              </w:rPr>
            </w:pPr>
          </w:p>
        </w:tc>
      </w:tr>
      <w:tr w:rsidR="009809D1" w:rsidRPr="00517472" w14:paraId="4594449F" w14:textId="77777777" w:rsidTr="009809D1">
        <w:tc>
          <w:tcPr>
            <w:tcW w:w="5991" w:type="dxa"/>
          </w:tcPr>
          <w:p w14:paraId="151904B8" w14:textId="77777777" w:rsidR="009809D1" w:rsidRPr="00517472" w:rsidRDefault="009809D1" w:rsidP="009809D1">
            <w:pPr>
              <w:widowControl w:val="0"/>
              <w:rPr>
                <w:rFonts w:ascii="Arial Narrow" w:hAnsi="Arial Narrow" w:cs="Arial"/>
                <w:b/>
                <w:sz w:val="20"/>
                <w:szCs w:val="20"/>
              </w:rPr>
            </w:pPr>
            <w:r w:rsidRPr="00517472">
              <w:rPr>
                <w:rFonts w:ascii="Arial Narrow" w:hAnsi="Arial Narrow" w:cs="Arial"/>
                <w:b/>
                <w:sz w:val="20"/>
                <w:szCs w:val="20"/>
              </w:rPr>
              <w:t>RESPOND</w:t>
            </w:r>
          </w:p>
        </w:tc>
        <w:tc>
          <w:tcPr>
            <w:tcW w:w="2886" w:type="dxa"/>
          </w:tcPr>
          <w:p w14:paraId="7BD6BC57" w14:textId="77777777" w:rsidR="009809D1" w:rsidRPr="00517472" w:rsidRDefault="009809D1" w:rsidP="009809D1">
            <w:pPr>
              <w:widowControl w:val="0"/>
              <w:ind w:right="162"/>
              <w:rPr>
                <w:rFonts w:ascii="Arial Narrow" w:hAnsi="Arial Narrow" w:cs="Arial"/>
                <w:sz w:val="20"/>
                <w:szCs w:val="20"/>
              </w:rPr>
            </w:pPr>
          </w:p>
        </w:tc>
        <w:tc>
          <w:tcPr>
            <w:tcW w:w="2721" w:type="dxa"/>
          </w:tcPr>
          <w:p w14:paraId="780449F7" w14:textId="77777777" w:rsidR="009809D1" w:rsidRPr="00517472" w:rsidRDefault="009809D1" w:rsidP="009809D1">
            <w:pPr>
              <w:rPr>
                <w:rFonts w:ascii="Arial Narrow" w:hAnsi="Arial Narrow" w:cs="Arial"/>
                <w:sz w:val="20"/>
                <w:szCs w:val="20"/>
              </w:rPr>
            </w:pPr>
          </w:p>
        </w:tc>
        <w:tc>
          <w:tcPr>
            <w:tcW w:w="3000" w:type="dxa"/>
          </w:tcPr>
          <w:p w14:paraId="57968C61" w14:textId="77777777" w:rsidR="009809D1" w:rsidRPr="002756FD" w:rsidRDefault="009809D1" w:rsidP="009809D1">
            <w:pPr>
              <w:rPr>
                <w:rFonts w:ascii="Arial Narrow" w:hAnsi="Arial Narrow" w:cs="Arial"/>
                <w:sz w:val="20"/>
                <w:szCs w:val="20"/>
              </w:rPr>
            </w:pPr>
          </w:p>
        </w:tc>
      </w:tr>
      <w:tr w:rsidR="009809D1" w:rsidRPr="00517472" w14:paraId="2C2B3152" w14:textId="77777777" w:rsidTr="009809D1">
        <w:tc>
          <w:tcPr>
            <w:tcW w:w="5991" w:type="dxa"/>
          </w:tcPr>
          <w:p w14:paraId="64196A5E" w14:textId="77777777" w:rsidR="009809D1" w:rsidRPr="00517472" w:rsidRDefault="00B80613" w:rsidP="009809D1">
            <w:pPr>
              <w:pStyle w:val="Normal1"/>
              <w:spacing w:before="60" w:after="60"/>
              <w:rPr>
                <w:rFonts w:ascii="Arial Narrow" w:hAnsi="Arial Narrow"/>
                <w:sz w:val="20"/>
                <w:szCs w:val="20"/>
              </w:rPr>
            </w:pPr>
            <w:r w:rsidRPr="00517472">
              <w:rPr>
                <w:rFonts w:ascii="Arial Narrow" w:hAnsi="Arial Narrow"/>
                <w:sz w:val="20"/>
                <w:szCs w:val="20"/>
              </w:rPr>
              <w:lastRenderedPageBreak/>
              <w:t>Intonation</w:t>
            </w:r>
          </w:p>
          <w:p w14:paraId="3E12737D" w14:textId="77777777" w:rsidR="009809D1" w:rsidRPr="00517472" w:rsidRDefault="009809D1" w:rsidP="009809D1">
            <w:pPr>
              <w:widowControl w:val="0"/>
              <w:rPr>
                <w:rFonts w:ascii="Arial Narrow" w:hAnsi="Arial Narrow" w:cs="Arial"/>
                <w:sz w:val="20"/>
                <w:szCs w:val="20"/>
              </w:rPr>
            </w:pPr>
          </w:p>
        </w:tc>
        <w:tc>
          <w:tcPr>
            <w:tcW w:w="2886" w:type="dxa"/>
          </w:tcPr>
          <w:p w14:paraId="64E545FE" w14:textId="77777777" w:rsidR="009809D1" w:rsidRPr="00517472" w:rsidRDefault="009809D1" w:rsidP="009809D1">
            <w:pPr>
              <w:widowControl w:val="0"/>
              <w:ind w:right="162"/>
              <w:rPr>
                <w:rFonts w:ascii="Arial Narrow" w:hAnsi="Arial Narrow" w:cs="Arial"/>
                <w:sz w:val="20"/>
                <w:szCs w:val="20"/>
              </w:rPr>
            </w:pPr>
            <w:r w:rsidRPr="00517472">
              <w:rPr>
                <w:rFonts w:ascii="Arial Narrow" w:hAnsi="Arial Narrow" w:cs="Arial"/>
                <w:sz w:val="20"/>
                <w:szCs w:val="20"/>
              </w:rPr>
              <w:t>Tune the guitar by pitch matching</w:t>
            </w:r>
          </w:p>
          <w:p w14:paraId="4ABB1B55" w14:textId="77777777" w:rsidR="009809D1" w:rsidRPr="00517472" w:rsidRDefault="009809D1" w:rsidP="009809D1">
            <w:pPr>
              <w:widowControl w:val="0"/>
              <w:ind w:right="162"/>
              <w:rPr>
                <w:rFonts w:ascii="Arial Narrow" w:hAnsi="Arial Narrow" w:cs="Arial"/>
                <w:sz w:val="20"/>
                <w:szCs w:val="20"/>
              </w:rPr>
            </w:pPr>
            <w:r w:rsidRPr="00517472">
              <w:rPr>
                <w:rFonts w:ascii="Arial Narrow" w:hAnsi="Arial Narrow" w:cs="Arial"/>
                <w:sz w:val="20"/>
                <w:szCs w:val="20"/>
              </w:rPr>
              <w:t>Identify basic musical symbols</w:t>
            </w:r>
          </w:p>
          <w:p w14:paraId="0714619A" w14:textId="77777777" w:rsidR="009809D1" w:rsidRPr="00517472" w:rsidRDefault="009809D1" w:rsidP="009809D1">
            <w:pPr>
              <w:widowControl w:val="0"/>
              <w:ind w:right="162"/>
              <w:rPr>
                <w:rFonts w:ascii="Arial Narrow" w:hAnsi="Arial Narrow" w:cs="Arial"/>
                <w:sz w:val="20"/>
                <w:szCs w:val="20"/>
              </w:rPr>
            </w:pPr>
          </w:p>
          <w:p w14:paraId="33F0FCA1" w14:textId="77777777" w:rsidR="009809D1" w:rsidRPr="00517472" w:rsidRDefault="009809D1" w:rsidP="009809D1">
            <w:pPr>
              <w:widowControl w:val="0"/>
              <w:ind w:right="162"/>
              <w:rPr>
                <w:rFonts w:ascii="Arial Narrow" w:hAnsi="Arial Narrow" w:cs="Arial"/>
                <w:sz w:val="20"/>
                <w:szCs w:val="20"/>
              </w:rPr>
            </w:pPr>
          </w:p>
          <w:p w14:paraId="3F18825B" w14:textId="77777777" w:rsidR="009809D1" w:rsidRPr="00517472" w:rsidRDefault="009809D1" w:rsidP="009809D1">
            <w:pPr>
              <w:widowControl w:val="0"/>
              <w:ind w:right="162"/>
              <w:rPr>
                <w:rFonts w:ascii="Arial Narrow" w:hAnsi="Arial Narrow" w:cs="Arial"/>
                <w:sz w:val="20"/>
                <w:szCs w:val="20"/>
              </w:rPr>
            </w:pPr>
          </w:p>
          <w:p w14:paraId="2A4DBD0B" w14:textId="77777777" w:rsidR="009809D1" w:rsidRPr="00517472" w:rsidRDefault="009809D1" w:rsidP="009809D1">
            <w:pPr>
              <w:widowControl w:val="0"/>
              <w:ind w:right="162"/>
              <w:rPr>
                <w:rFonts w:ascii="Arial Narrow" w:hAnsi="Arial Narrow" w:cs="Arial"/>
                <w:sz w:val="20"/>
                <w:szCs w:val="20"/>
              </w:rPr>
            </w:pPr>
          </w:p>
        </w:tc>
        <w:tc>
          <w:tcPr>
            <w:tcW w:w="2721" w:type="dxa"/>
          </w:tcPr>
          <w:p w14:paraId="035A1CA0" w14:textId="77777777" w:rsidR="009809D1" w:rsidRPr="00517472" w:rsidRDefault="004F74EC" w:rsidP="009809D1">
            <w:pPr>
              <w:rPr>
                <w:rFonts w:ascii="Arial Narrow" w:hAnsi="Arial Narrow" w:cs="Arial"/>
                <w:sz w:val="20"/>
                <w:szCs w:val="20"/>
              </w:rPr>
            </w:pPr>
            <w:r w:rsidRPr="00517472">
              <w:rPr>
                <w:rFonts w:ascii="Arial Narrow" w:hAnsi="Arial Narrow" w:cs="Arial"/>
                <w:sz w:val="20"/>
                <w:szCs w:val="20"/>
              </w:rPr>
              <w:t>Students will be evaluated using modeling, observation, peer assessment, performance assessment, performance test, instrumental practice, self evaluation, collaborative pairs, peer tutoring, and class responses.</w:t>
            </w:r>
          </w:p>
        </w:tc>
        <w:tc>
          <w:tcPr>
            <w:tcW w:w="3000" w:type="dxa"/>
          </w:tcPr>
          <w:p w14:paraId="3308E07F" w14:textId="77777777" w:rsidR="00B80613" w:rsidRPr="002756FD" w:rsidRDefault="00B80613" w:rsidP="009809D1">
            <w:pPr>
              <w:rPr>
                <w:rFonts w:ascii="Arial Narrow" w:hAnsi="Arial Narrow" w:cs="Arial"/>
                <w:sz w:val="20"/>
                <w:szCs w:val="20"/>
              </w:rPr>
            </w:pPr>
            <w:r w:rsidRPr="002756FD">
              <w:rPr>
                <w:rFonts w:ascii="Arial Narrow" w:hAnsi="Arial Narrow" w:cs="Arial"/>
                <w:sz w:val="20"/>
                <w:szCs w:val="20"/>
              </w:rPr>
              <w:t>Guitar Sightreader (EFM GS1)</w:t>
            </w:r>
          </w:p>
          <w:p w14:paraId="76992EB7" w14:textId="77777777" w:rsidR="00B80613" w:rsidRPr="002756FD" w:rsidRDefault="00B80613" w:rsidP="009809D1">
            <w:pPr>
              <w:rPr>
                <w:rFonts w:ascii="Arial Narrow" w:hAnsi="Arial Narrow" w:cs="Arial"/>
                <w:sz w:val="20"/>
                <w:szCs w:val="20"/>
              </w:rPr>
            </w:pPr>
            <w:r w:rsidRPr="002756FD">
              <w:rPr>
                <w:rFonts w:ascii="Arial Narrow" w:hAnsi="Arial Narrow" w:cs="Arial"/>
                <w:sz w:val="20"/>
                <w:szCs w:val="20"/>
              </w:rPr>
              <w:t>Romantic Guitar (RG1) Vol. 1</w:t>
            </w:r>
          </w:p>
          <w:p w14:paraId="6DA226BA" w14:textId="77777777" w:rsidR="00B80613" w:rsidRPr="002756FD" w:rsidRDefault="00B80613" w:rsidP="009809D1">
            <w:pPr>
              <w:rPr>
                <w:rFonts w:ascii="Arial Narrow" w:hAnsi="Arial Narrow" w:cs="Arial"/>
                <w:sz w:val="20"/>
                <w:szCs w:val="20"/>
              </w:rPr>
            </w:pPr>
            <w:r w:rsidRPr="002756FD">
              <w:rPr>
                <w:rFonts w:ascii="Arial Narrow" w:hAnsi="Arial Narrow" w:cs="Arial"/>
                <w:sz w:val="20"/>
                <w:szCs w:val="20"/>
              </w:rPr>
              <w:t>Patriotic Guitar (P</w:t>
            </w:r>
            <w:r w:rsidR="005B634F" w:rsidRPr="002756FD">
              <w:rPr>
                <w:rFonts w:ascii="Arial Narrow" w:hAnsi="Arial Narrow" w:cs="Arial"/>
                <w:sz w:val="20"/>
                <w:szCs w:val="20"/>
              </w:rPr>
              <w:t xml:space="preserve">G1) Vol. </w:t>
            </w:r>
          </w:p>
          <w:bookmarkStart w:id="3" w:name="CCSS.ELA-Literacy.CCRA.L.6"/>
          <w:p w14:paraId="00B49E57" w14:textId="77777777" w:rsidR="005B634F" w:rsidRPr="002756FD" w:rsidRDefault="005B634F" w:rsidP="005B634F">
            <w:pPr>
              <w:spacing w:after="0"/>
              <w:rPr>
                <w:rFonts w:ascii="Arial Narrow" w:eastAsia="Times New Roman"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"http://www.corestandards.org/ELA-Literacy/CCRA/L/6/"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CCSS.ELA-Literacy.CCRA.L.6</w:t>
            </w:r>
            <w:r w:rsidRPr="002756FD">
              <w:rPr>
                <w:rFonts w:ascii="Arial Narrow" w:eastAsia="Times New Roman" w:hAnsi="Arial Narrow" w:cs="Arial"/>
                <w:sz w:val="20"/>
                <w:szCs w:val="20"/>
              </w:rPr>
              <w:fldChar w:fldCharType="end"/>
            </w:r>
            <w:bookmarkEnd w:id="3"/>
            <w:r w:rsidRPr="002756FD">
              <w:rPr>
                <w:rFonts w:ascii="Arial Narrow" w:eastAsia="Times New Roman" w:hAnsi="Arial Narrow" w:cs="Arial"/>
                <w:sz w:val="20"/>
                <w:szCs w:val="20"/>
              </w:rPr>
              <w:br/>
              <w:t xml:space="preserve">Acquire and use accurately a range of general academic and </w:t>
            </w:r>
            <w:r w:rsidRPr="002756FD">
              <w:rPr>
                <w:rFonts w:ascii="Arial Narrow" w:eastAsia="Times New Roman" w:hAnsi="Arial Narrow" w:cs="Arial"/>
                <w:b/>
                <w:sz w:val="20"/>
                <w:szCs w:val="20"/>
              </w:rPr>
              <w:t>domain-specific words</w:t>
            </w:r>
            <w:r w:rsidRPr="002756FD">
              <w:rPr>
                <w:rFonts w:ascii="Arial Narrow" w:eastAsia="Times New Roman" w:hAnsi="Arial Narrow" w:cs="Arial"/>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tc>
      </w:tr>
      <w:tr w:rsidR="009809D1" w:rsidRPr="00517472" w14:paraId="1A2810EB" w14:textId="77777777" w:rsidTr="009809D1">
        <w:tc>
          <w:tcPr>
            <w:tcW w:w="5991" w:type="dxa"/>
          </w:tcPr>
          <w:p w14:paraId="100FD5BC" w14:textId="77777777" w:rsidR="009809D1" w:rsidRPr="00517472" w:rsidRDefault="004F74EC" w:rsidP="009809D1">
            <w:pPr>
              <w:widowControl w:val="0"/>
              <w:rPr>
                <w:rFonts w:ascii="Arial Narrow" w:hAnsi="Arial Narrow" w:cs="Arial"/>
                <w:b/>
                <w:sz w:val="20"/>
                <w:szCs w:val="20"/>
              </w:rPr>
            </w:pPr>
            <w:r w:rsidRPr="00517472">
              <w:rPr>
                <w:rFonts w:ascii="Arial Narrow" w:hAnsi="Arial Narrow" w:cs="Arial"/>
                <w:b/>
                <w:sz w:val="20"/>
                <w:szCs w:val="20"/>
              </w:rPr>
              <w:t>Connect</w:t>
            </w:r>
          </w:p>
        </w:tc>
        <w:tc>
          <w:tcPr>
            <w:tcW w:w="2886" w:type="dxa"/>
          </w:tcPr>
          <w:p w14:paraId="4A873C17" w14:textId="77777777" w:rsidR="009809D1" w:rsidRPr="00517472" w:rsidRDefault="009809D1" w:rsidP="009809D1">
            <w:pPr>
              <w:widowControl w:val="0"/>
              <w:ind w:right="162"/>
              <w:rPr>
                <w:rFonts w:ascii="Arial Narrow" w:hAnsi="Arial Narrow" w:cs="Arial"/>
                <w:sz w:val="20"/>
                <w:szCs w:val="20"/>
              </w:rPr>
            </w:pPr>
          </w:p>
          <w:p w14:paraId="411915AF" w14:textId="77777777" w:rsidR="009809D1" w:rsidRPr="00517472" w:rsidRDefault="009809D1" w:rsidP="009809D1">
            <w:pPr>
              <w:widowControl w:val="0"/>
              <w:ind w:right="162"/>
              <w:rPr>
                <w:rFonts w:ascii="Arial Narrow" w:hAnsi="Arial Narrow" w:cs="Arial"/>
                <w:color w:val="000000"/>
                <w:sz w:val="20"/>
                <w:szCs w:val="20"/>
              </w:rPr>
            </w:pPr>
          </w:p>
        </w:tc>
        <w:tc>
          <w:tcPr>
            <w:tcW w:w="2721" w:type="dxa"/>
          </w:tcPr>
          <w:p w14:paraId="7A61BC21" w14:textId="77777777" w:rsidR="009809D1" w:rsidRPr="00517472" w:rsidRDefault="009809D1" w:rsidP="009809D1">
            <w:pPr>
              <w:rPr>
                <w:rFonts w:ascii="Arial Narrow" w:hAnsi="Arial Narrow" w:cs="Arial"/>
                <w:sz w:val="20"/>
                <w:szCs w:val="20"/>
              </w:rPr>
            </w:pPr>
          </w:p>
        </w:tc>
        <w:tc>
          <w:tcPr>
            <w:tcW w:w="3000" w:type="dxa"/>
          </w:tcPr>
          <w:p w14:paraId="127B2ADD" w14:textId="77777777" w:rsidR="009809D1" w:rsidRPr="002756FD" w:rsidRDefault="009809D1" w:rsidP="009809D1">
            <w:pPr>
              <w:rPr>
                <w:rFonts w:ascii="Arial Narrow" w:hAnsi="Arial Narrow" w:cs="Arial"/>
                <w:sz w:val="20"/>
                <w:szCs w:val="20"/>
              </w:rPr>
            </w:pPr>
          </w:p>
        </w:tc>
      </w:tr>
      <w:tr w:rsidR="004F74EC" w:rsidRPr="00517472" w14:paraId="557F4E53" w14:textId="77777777" w:rsidTr="009809D1">
        <w:tc>
          <w:tcPr>
            <w:tcW w:w="5991" w:type="dxa"/>
          </w:tcPr>
          <w:p w14:paraId="0E1DB66E" w14:textId="77777777" w:rsidR="004F74EC" w:rsidRPr="00517472" w:rsidRDefault="00B80613" w:rsidP="009809D1">
            <w:pPr>
              <w:widowControl w:val="0"/>
              <w:rPr>
                <w:rFonts w:ascii="Arial Narrow" w:hAnsi="Arial Narrow" w:cs="Arial"/>
                <w:b/>
                <w:sz w:val="20"/>
                <w:szCs w:val="20"/>
              </w:rPr>
            </w:pPr>
            <w:r w:rsidRPr="00517472">
              <w:rPr>
                <w:rFonts w:ascii="Arial Narrow" w:hAnsi="Arial Narrow" w:cs="Arial"/>
                <w:b/>
                <w:sz w:val="20"/>
                <w:szCs w:val="20"/>
              </w:rPr>
              <w:t>Concert</w:t>
            </w:r>
          </w:p>
        </w:tc>
        <w:tc>
          <w:tcPr>
            <w:tcW w:w="2886" w:type="dxa"/>
          </w:tcPr>
          <w:p w14:paraId="24EC5023" w14:textId="77777777" w:rsidR="004F74EC" w:rsidRPr="00517472" w:rsidRDefault="004F74EC" w:rsidP="009809D1">
            <w:pPr>
              <w:widowControl w:val="0"/>
              <w:ind w:right="162"/>
              <w:rPr>
                <w:rFonts w:ascii="Arial Narrow" w:hAnsi="Arial Narrow" w:cs="Arial"/>
                <w:sz w:val="20"/>
                <w:szCs w:val="20"/>
              </w:rPr>
            </w:pPr>
            <w:r w:rsidRPr="00517472">
              <w:rPr>
                <w:rFonts w:ascii="Arial Narrow" w:hAnsi="Arial Narrow" w:cs="Arial"/>
                <w:sz w:val="20"/>
                <w:szCs w:val="20"/>
              </w:rPr>
              <w:t>Perform in fall guitar festival or community venue.</w:t>
            </w:r>
          </w:p>
        </w:tc>
        <w:tc>
          <w:tcPr>
            <w:tcW w:w="2721" w:type="dxa"/>
          </w:tcPr>
          <w:p w14:paraId="18CB0EB5" w14:textId="77777777" w:rsidR="004F74EC" w:rsidRDefault="00B80613" w:rsidP="009809D1">
            <w:pPr>
              <w:rPr>
                <w:rFonts w:ascii="Arial Narrow" w:hAnsi="Arial Narrow" w:cs="Arial"/>
                <w:sz w:val="20"/>
                <w:szCs w:val="20"/>
              </w:rPr>
            </w:pPr>
            <w:r w:rsidRPr="00517472">
              <w:rPr>
                <w:rFonts w:ascii="Arial Narrow" w:hAnsi="Arial Narrow" w:cs="Arial"/>
                <w:sz w:val="20"/>
                <w:szCs w:val="20"/>
              </w:rPr>
              <w:t>Use state assessment rubrics for students to assess their performances.</w:t>
            </w:r>
          </w:p>
          <w:p w14:paraId="40FFEDE0" w14:textId="77777777" w:rsidR="00517472" w:rsidRPr="00517472" w:rsidRDefault="00517472" w:rsidP="009809D1">
            <w:pPr>
              <w:rPr>
                <w:rFonts w:ascii="Arial Narrow" w:hAnsi="Arial Narrow" w:cs="Arial"/>
                <w:sz w:val="20"/>
                <w:szCs w:val="20"/>
              </w:rPr>
            </w:pPr>
          </w:p>
        </w:tc>
        <w:tc>
          <w:tcPr>
            <w:tcW w:w="3000" w:type="dxa"/>
          </w:tcPr>
          <w:p w14:paraId="35558617" w14:textId="77777777" w:rsidR="004F74EC" w:rsidRPr="002756FD" w:rsidRDefault="00B80613" w:rsidP="009809D1">
            <w:pPr>
              <w:rPr>
                <w:rFonts w:ascii="Arial Narrow" w:hAnsi="Arial Narrow" w:cs="Arial"/>
                <w:sz w:val="20"/>
                <w:szCs w:val="20"/>
              </w:rPr>
            </w:pPr>
            <w:r w:rsidRPr="002756FD">
              <w:rPr>
                <w:rFonts w:ascii="Arial Narrow" w:hAnsi="Arial Narrow" w:cs="Arial"/>
                <w:sz w:val="20"/>
                <w:szCs w:val="20"/>
              </w:rPr>
              <w:t>Wtsboa.com</w:t>
            </w:r>
          </w:p>
          <w:p w14:paraId="2D05E06C" w14:textId="77777777" w:rsidR="005B634F" w:rsidRPr="002756FD" w:rsidRDefault="002546C6" w:rsidP="009809D1">
            <w:pPr>
              <w:rPr>
                <w:rFonts w:ascii="Arial Narrow" w:hAnsi="Arial Narrow" w:cs="Arial"/>
                <w:sz w:val="20"/>
                <w:szCs w:val="20"/>
              </w:rPr>
            </w:pPr>
            <w:hyperlink r:id="rId8" w:history="1">
              <w:r w:rsidR="005B634F" w:rsidRPr="002756FD">
                <w:rPr>
                  <w:rFonts w:ascii="Arial Narrow" w:eastAsia="Times New Roman" w:hAnsi="Arial Narrow" w:cs="Arial"/>
                  <w:color w:val="0000FF"/>
                  <w:sz w:val="20"/>
                  <w:szCs w:val="20"/>
                  <w:u w:val="single"/>
                </w:rPr>
                <w:t>CCSS.ELALiteracy.CCRA.SL.1</w:t>
              </w:r>
            </w:hyperlink>
            <w:r w:rsidR="005B634F" w:rsidRPr="002756FD">
              <w:rPr>
                <w:rFonts w:ascii="Arial Narrow" w:eastAsia="Times New Roman" w:hAnsi="Arial Narrow" w:cs="Arial"/>
                <w:sz w:val="20"/>
                <w:szCs w:val="20"/>
              </w:rPr>
              <w:br/>
            </w:r>
            <w:r w:rsidR="005B634F" w:rsidRPr="002756FD">
              <w:rPr>
                <w:rFonts w:ascii="Arial Narrow" w:eastAsia="Times New Roman" w:hAnsi="Arial Narrow" w:cs="Arial"/>
                <w:b/>
                <w:sz w:val="20"/>
                <w:szCs w:val="20"/>
              </w:rPr>
              <w:t>Prepare</w:t>
            </w:r>
            <w:r w:rsidR="005B634F" w:rsidRPr="002756FD">
              <w:rPr>
                <w:rFonts w:ascii="Arial Narrow" w:eastAsia="Times New Roman" w:hAnsi="Arial Narrow" w:cs="Arial"/>
                <w:sz w:val="20"/>
                <w:szCs w:val="20"/>
              </w:rPr>
              <w:t xml:space="preserve"> for and </w:t>
            </w:r>
            <w:r w:rsidR="005B634F" w:rsidRPr="002756FD">
              <w:rPr>
                <w:rFonts w:ascii="Arial Narrow" w:eastAsia="Times New Roman" w:hAnsi="Arial Narrow" w:cs="Arial"/>
                <w:b/>
                <w:sz w:val="20"/>
                <w:szCs w:val="20"/>
              </w:rPr>
              <w:t xml:space="preserve">participate </w:t>
            </w:r>
            <w:r w:rsidR="005B634F"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9809D1" w:rsidRPr="00517472" w14:paraId="5CC8E225" w14:textId="77777777" w:rsidTr="009809D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FEC9DBF" w14:textId="77777777" w:rsidR="009809D1" w:rsidRPr="00517472" w:rsidRDefault="009809D1" w:rsidP="009809D1">
            <w:pPr>
              <w:spacing w:before="60" w:after="60"/>
              <w:jc w:val="center"/>
              <w:rPr>
                <w:rFonts w:ascii="Arial Narrow" w:hAnsi="Arial Narrow"/>
                <w:b/>
                <w:i/>
                <w:sz w:val="20"/>
                <w:szCs w:val="20"/>
              </w:rPr>
            </w:pPr>
            <w:r w:rsidRPr="00517472">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036C68D4" w14:textId="77777777" w:rsidR="009809D1" w:rsidRPr="00517472" w:rsidRDefault="009809D1" w:rsidP="009809D1">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70FE4895" w14:textId="77777777" w:rsidR="009809D1" w:rsidRPr="00517472" w:rsidRDefault="009809D1" w:rsidP="009809D1">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6633657A" w14:textId="77777777" w:rsidR="009809D1" w:rsidRPr="002756FD" w:rsidRDefault="009809D1" w:rsidP="009809D1">
            <w:pPr>
              <w:spacing w:before="60" w:after="60"/>
              <w:rPr>
                <w:rFonts w:ascii="Arial Narrow" w:hAnsi="Arial Narrow"/>
                <w:sz w:val="20"/>
                <w:szCs w:val="20"/>
              </w:rPr>
            </w:pPr>
          </w:p>
        </w:tc>
      </w:tr>
      <w:tr w:rsidR="009809D1" w:rsidRPr="00517472" w14:paraId="3D1BD340" w14:textId="77777777" w:rsidTr="009809D1">
        <w:tc>
          <w:tcPr>
            <w:tcW w:w="5991" w:type="dxa"/>
            <w:tcBorders>
              <w:top w:val="single" w:sz="4" w:space="0" w:color="auto"/>
              <w:right w:val="single" w:sz="4" w:space="0" w:color="auto"/>
            </w:tcBorders>
          </w:tcPr>
          <w:p w14:paraId="219883B4" w14:textId="77777777" w:rsidR="009809D1" w:rsidRPr="00517472" w:rsidRDefault="009809D1" w:rsidP="009809D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73015732" w14:textId="77777777" w:rsidR="009809D1" w:rsidRPr="00517472" w:rsidRDefault="009809D1" w:rsidP="009809D1">
            <w:pPr>
              <w:spacing w:before="60" w:after="60"/>
              <w:rPr>
                <w:rFonts w:ascii="Arial Narrow" w:hAnsi="Arial Narrow"/>
                <w:b/>
                <w:sz w:val="20"/>
                <w:szCs w:val="20"/>
              </w:rPr>
            </w:pPr>
            <w:r w:rsidRPr="00517472">
              <w:rPr>
                <w:rFonts w:ascii="Arial Narrow" w:hAnsi="Arial Narrow"/>
                <w:sz w:val="20"/>
                <w:szCs w:val="20"/>
              </w:rPr>
              <w:t>.</w:t>
            </w:r>
          </w:p>
        </w:tc>
        <w:tc>
          <w:tcPr>
            <w:tcW w:w="2721" w:type="dxa"/>
            <w:tcBorders>
              <w:left w:val="single" w:sz="4" w:space="0" w:color="auto"/>
              <w:right w:val="single" w:sz="4" w:space="0" w:color="auto"/>
            </w:tcBorders>
          </w:tcPr>
          <w:p w14:paraId="157B0BF5" w14:textId="77777777" w:rsidR="009809D1" w:rsidRPr="00517472" w:rsidRDefault="009809D1" w:rsidP="009809D1">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C8673F9" w14:textId="77777777" w:rsidR="009809D1" w:rsidRPr="002756FD" w:rsidRDefault="009809D1" w:rsidP="009809D1">
            <w:pPr>
              <w:spacing w:before="60" w:after="60"/>
              <w:rPr>
                <w:rFonts w:ascii="Arial Narrow" w:hAnsi="Arial Narrow"/>
                <w:sz w:val="20"/>
                <w:szCs w:val="20"/>
              </w:rPr>
            </w:pPr>
          </w:p>
        </w:tc>
      </w:tr>
      <w:tr w:rsidR="00B80613" w:rsidRPr="00517472" w14:paraId="5E1DB05E" w14:textId="77777777" w:rsidTr="009809D1">
        <w:tc>
          <w:tcPr>
            <w:tcW w:w="5991" w:type="dxa"/>
          </w:tcPr>
          <w:p w14:paraId="6F841623" w14:textId="77777777" w:rsidR="00B80613" w:rsidRPr="00517472" w:rsidRDefault="00B80613" w:rsidP="009809D1">
            <w:pPr>
              <w:widowControl w:val="0"/>
              <w:rPr>
                <w:rFonts w:ascii="Arial Narrow" w:hAnsi="Arial Narrow" w:cs="Arial"/>
                <w:sz w:val="20"/>
                <w:szCs w:val="20"/>
              </w:rPr>
            </w:pPr>
            <w:r w:rsidRPr="00517472">
              <w:rPr>
                <w:rFonts w:ascii="Arial Narrow" w:hAnsi="Arial Narrow" w:cs="Arial"/>
                <w:sz w:val="20"/>
                <w:szCs w:val="20"/>
              </w:rPr>
              <w:lastRenderedPageBreak/>
              <w:t>Play</w:t>
            </w:r>
          </w:p>
        </w:tc>
        <w:tc>
          <w:tcPr>
            <w:tcW w:w="2886" w:type="dxa"/>
          </w:tcPr>
          <w:p w14:paraId="39523F64" w14:textId="77777777" w:rsidR="00B80613" w:rsidRPr="00517472" w:rsidRDefault="00B80613" w:rsidP="009809D1">
            <w:pPr>
              <w:pStyle w:val="NormalWeb"/>
              <w:ind w:right="162"/>
              <w:rPr>
                <w:rFonts w:ascii="Arial Narrow" w:hAnsi="Arial Narrow" w:cs="Arial"/>
                <w:color w:val="000000"/>
                <w:sz w:val="20"/>
                <w:szCs w:val="20"/>
              </w:rPr>
            </w:pPr>
            <w:r w:rsidRPr="00517472">
              <w:rPr>
                <w:rFonts w:ascii="Arial Narrow" w:hAnsi="Arial Narrow" w:cs="Arial"/>
                <w:color w:val="000000"/>
                <w:sz w:val="20"/>
                <w:szCs w:val="20"/>
              </w:rPr>
              <w:t>Perform melodies using sharps and flats in 1</w:t>
            </w:r>
            <w:r w:rsidRPr="00517472">
              <w:rPr>
                <w:rFonts w:ascii="Arial Narrow" w:hAnsi="Arial Narrow" w:cs="Arial"/>
                <w:color w:val="000000"/>
                <w:sz w:val="20"/>
                <w:szCs w:val="20"/>
                <w:vertAlign w:val="superscript"/>
              </w:rPr>
              <w:t>st</w:t>
            </w:r>
            <w:r w:rsidRPr="00517472">
              <w:rPr>
                <w:rFonts w:ascii="Arial Narrow" w:hAnsi="Arial Narrow" w:cs="Arial"/>
                <w:color w:val="000000"/>
                <w:sz w:val="20"/>
                <w:szCs w:val="20"/>
              </w:rPr>
              <w:t xml:space="preserve"> position and using standard notation including repeat signs, first and second endings, del signo, sharps, flats, and key signatures.</w:t>
            </w:r>
          </w:p>
        </w:tc>
        <w:tc>
          <w:tcPr>
            <w:tcW w:w="2721" w:type="dxa"/>
          </w:tcPr>
          <w:p w14:paraId="2356B0C7" w14:textId="77777777" w:rsidR="00B80613" w:rsidRPr="00517472" w:rsidRDefault="00B80613" w:rsidP="00B80613">
            <w:pPr>
              <w:rPr>
                <w:rFonts w:ascii="Arial Narrow" w:hAnsi="Arial Narrow" w:cs="Arial"/>
                <w:sz w:val="20"/>
                <w:szCs w:val="20"/>
              </w:rPr>
            </w:pPr>
            <w:r w:rsidRPr="00517472">
              <w:rPr>
                <w:rFonts w:ascii="Arial Narrow" w:hAnsi="Arial Narrow" w:cs="Arial"/>
                <w:sz w:val="20"/>
                <w:szCs w:val="20"/>
              </w:rPr>
              <w:t>Students should perform their pieces accurately and expressively for the teacher and in performances both individually and as a class.</w:t>
            </w:r>
          </w:p>
        </w:tc>
        <w:tc>
          <w:tcPr>
            <w:tcW w:w="3000" w:type="dxa"/>
          </w:tcPr>
          <w:p w14:paraId="4FC886C7"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The Middle School Edition (EFM 3001 JM)</w:t>
            </w:r>
          </w:p>
          <w:p w14:paraId="5AE75AE1"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The Complete Guide for Guitar (EFM 1001)</w:t>
            </w:r>
          </w:p>
          <w:p w14:paraId="78965ABA" w14:textId="77777777" w:rsidR="005B634F" w:rsidRPr="002756FD" w:rsidRDefault="002546C6" w:rsidP="005B634F">
            <w:pPr>
              <w:spacing w:after="0"/>
              <w:rPr>
                <w:rFonts w:ascii="Arial Narrow" w:eastAsia="Times New Roman" w:hAnsi="Arial Narrow" w:cs="Arial"/>
                <w:sz w:val="20"/>
                <w:szCs w:val="20"/>
              </w:rPr>
            </w:pPr>
            <w:hyperlink r:id="rId9" w:history="1">
              <w:r w:rsidR="005B634F" w:rsidRPr="002756FD">
                <w:rPr>
                  <w:rFonts w:ascii="Arial Narrow" w:eastAsia="Times New Roman" w:hAnsi="Arial Narrow" w:cs="Arial"/>
                  <w:color w:val="0000FF"/>
                  <w:sz w:val="20"/>
                  <w:szCs w:val="20"/>
                  <w:u w:val="single"/>
                </w:rPr>
                <w:t>CCSS.ELA-Literacy.CCRA.R.10</w:t>
              </w:r>
            </w:hyperlink>
            <w:r w:rsidR="005B634F" w:rsidRPr="002756FD">
              <w:rPr>
                <w:rFonts w:ascii="Arial Narrow" w:eastAsia="Times New Roman" w:hAnsi="Arial Narrow" w:cs="Arial"/>
                <w:sz w:val="20"/>
                <w:szCs w:val="20"/>
              </w:rPr>
              <w:br/>
              <w:t xml:space="preserve">Read and </w:t>
            </w:r>
            <w:r w:rsidR="005B634F" w:rsidRPr="002756FD">
              <w:rPr>
                <w:rFonts w:ascii="Arial Narrow" w:eastAsia="Times New Roman" w:hAnsi="Arial Narrow" w:cs="Arial"/>
                <w:b/>
                <w:sz w:val="20"/>
                <w:szCs w:val="20"/>
              </w:rPr>
              <w:t>comprehend</w:t>
            </w:r>
            <w:r w:rsidR="005B634F" w:rsidRPr="002756FD">
              <w:rPr>
                <w:rFonts w:ascii="Arial Narrow" w:eastAsia="Times New Roman" w:hAnsi="Arial Narrow" w:cs="Arial"/>
                <w:sz w:val="20"/>
                <w:szCs w:val="20"/>
              </w:rPr>
              <w:t xml:space="preserve"> complex literary and informational texts independently and proficiently.</w:t>
            </w:r>
          </w:p>
          <w:p w14:paraId="3B238E7A" w14:textId="77777777" w:rsidR="005B634F" w:rsidRPr="002756FD" w:rsidRDefault="005B634F" w:rsidP="00B80613">
            <w:pPr>
              <w:rPr>
                <w:rFonts w:ascii="Arial Narrow" w:hAnsi="Arial Narrow" w:cs="Arial"/>
                <w:sz w:val="20"/>
                <w:szCs w:val="20"/>
              </w:rPr>
            </w:pPr>
          </w:p>
        </w:tc>
      </w:tr>
      <w:tr w:rsidR="00B80613" w:rsidRPr="00517472" w14:paraId="7D7060B0" w14:textId="77777777" w:rsidTr="009809D1">
        <w:tc>
          <w:tcPr>
            <w:tcW w:w="5991" w:type="dxa"/>
          </w:tcPr>
          <w:p w14:paraId="3403DC04" w14:textId="77777777" w:rsidR="00B80613" w:rsidRPr="00517472" w:rsidRDefault="00B80613" w:rsidP="009809D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131C6570" w14:textId="77777777" w:rsidR="00B80613" w:rsidRPr="00517472" w:rsidRDefault="00B80613" w:rsidP="009809D1">
            <w:pPr>
              <w:spacing w:before="60" w:after="60"/>
              <w:rPr>
                <w:rFonts w:ascii="Arial Narrow" w:hAnsi="Arial Narrow"/>
                <w:sz w:val="20"/>
                <w:szCs w:val="20"/>
              </w:rPr>
            </w:pPr>
          </w:p>
        </w:tc>
        <w:tc>
          <w:tcPr>
            <w:tcW w:w="2721" w:type="dxa"/>
          </w:tcPr>
          <w:p w14:paraId="436C4750" w14:textId="77777777" w:rsidR="00B80613" w:rsidRPr="00517472" w:rsidRDefault="00B80613" w:rsidP="00B80613">
            <w:pPr>
              <w:rPr>
                <w:rFonts w:ascii="Arial Narrow" w:hAnsi="Arial Narrow" w:cs="Arial"/>
                <w:sz w:val="20"/>
                <w:szCs w:val="20"/>
              </w:rPr>
            </w:pPr>
          </w:p>
        </w:tc>
        <w:tc>
          <w:tcPr>
            <w:tcW w:w="3000" w:type="dxa"/>
          </w:tcPr>
          <w:p w14:paraId="2BF8A8CC" w14:textId="77777777" w:rsidR="00B80613" w:rsidRPr="002756FD" w:rsidRDefault="00B80613" w:rsidP="00B80613">
            <w:pPr>
              <w:rPr>
                <w:rFonts w:ascii="Arial Narrow" w:hAnsi="Arial Narrow" w:cs="Arial"/>
                <w:sz w:val="20"/>
                <w:szCs w:val="20"/>
              </w:rPr>
            </w:pPr>
          </w:p>
        </w:tc>
      </w:tr>
      <w:tr w:rsidR="00B80613" w:rsidRPr="00517472" w14:paraId="2A1B5703" w14:textId="77777777" w:rsidTr="009809D1">
        <w:tc>
          <w:tcPr>
            <w:tcW w:w="5991" w:type="dxa"/>
            <w:tcBorders>
              <w:bottom w:val="single" w:sz="4" w:space="0" w:color="auto"/>
            </w:tcBorders>
          </w:tcPr>
          <w:p w14:paraId="5B3A442F" w14:textId="77777777" w:rsidR="00B80613" w:rsidRPr="00517472" w:rsidRDefault="00B80613" w:rsidP="009809D1">
            <w:pPr>
              <w:widowControl w:val="0"/>
              <w:ind w:left="1062" w:hanging="1062"/>
              <w:jc w:val="both"/>
              <w:rPr>
                <w:rFonts w:ascii="Arial Narrow" w:hAnsi="Arial Narrow" w:cs="Arial"/>
                <w:sz w:val="20"/>
                <w:szCs w:val="20"/>
              </w:rPr>
            </w:pPr>
            <w:r w:rsidRPr="00517472">
              <w:rPr>
                <w:rFonts w:ascii="Arial Narrow" w:hAnsi="Arial Narrow" w:cs="Arial"/>
                <w:sz w:val="20"/>
                <w:szCs w:val="20"/>
              </w:rPr>
              <w:t>Assessment rubric</w:t>
            </w:r>
          </w:p>
        </w:tc>
        <w:tc>
          <w:tcPr>
            <w:tcW w:w="2886" w:type="dxa"/>
            <w:tcBorders>
              <w:bottom w:val="single" w:sz="4" w:space="0" w:color="auto"/>
            </w:tcBorders>
          </w:tcPr>
          <w:p w14:paraId="6556AFD7" w14:textId="77777777" w:rsidR="00B80613" w:rsidRPr="00517472" w:rsidRDefault="00B80613" w:rsidP="009809D1">
            <w:pPr>
              <w:widowControl w:val="0"/>
              <w:ind w:right="162"/>
              <w:rPr>
                <w:rFonts w:ascii="Arial Narrow" w:hAnsi="Arial Narrow" w:cs="Arial"/>
                <w:sz w:val="20"/>
                <w:szCs w:val="20"/>
              </w:rPr>
            </w:pPr>
            <w:r w:rsidRPr="00517472">
              <w:rPr>
                <w:rFonts w:ascii="Arial Narrow" w:hAnsi="Arial Narrow" w:cs="Arial"/>
                <w:sz w:val="20"/>
                <w:szCs w:val="20"/>
              </w:rPr>
              <w:t>Perform solos in class for peers where students grade using their own rubrics</w:t>
            </w:r>
          </w:p>
        </w:tc>
        <w:tc>
          <w:tcPr>
            <w:tcW w:w="2721" w:type="dxa"/>
            <w:tcBorders>
              <w:bottom w:val="single" w:sz="4" w:space="0" w:color="auto"/>
            </w:tcBorders>
          </w:tcPr>
          <w:p w14:paraId="49A4B31B" w14:textId="77777777" w:rsidR="00B80613" w:rsidRPr="00517472" w:rsidRDefault="00B80613" w:rsidP="00B80613">
            <w:pPr>
              <w:rPr>
                <w:rFonts w:ascii="Arial Narrow" w:hAnsi="Arial Narrow" w:cs="Arial"/>
                <w:sz w:val="20"/>
                <w:szCs w:val="20"/>
              </w:rPr>
            </w:pPr>
            <w:r w:rsidRPr="00517472">
              <w:rPr>
                <w:rFonts w:ascii="Arial Narrow" w:hAnsi="Arial Narrow" w:cs="Arial"/>
                <w:sz w:val="20"/>
                <w:szCs w:val="20"/>
              </w:rPr>
              <w:t>Quizzes and worksheets should be used to assess knowledge and understanding of note and  rest  values, note placement on the treble staff, guitar frames and basic chords.</w:t>
            </w:r>
          </w:p>
        </w:tc>
        <w:tc>
          <w:tcPr>
            <w:tcW w:w="3000" w:type="dxa"/>
            <w:tcBorders>
              <w:bottom w:val="single" w:sz="4" w:space="0" w:color="auto"/>
            </w:tcBorders>
          </w:tcPr>
          <w:p w14:paraId="4E77F125"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History of the Guitar (Complete Guide)</w:t>
            </w:r>
          </w:p>
          <w:bookmarkStart w:id="4" w:name="CCSS.ELA-Literacy.CCRA.SL.4"/>
          <w:p w14:paraId="6A6AE637" w14:textId="77777777" w:rsidR="005B634F" w:rsidRPr="002756FD" w:rsidRDefault="005B634F" w:rsidP="005B634F">
            <w:pPr>
              <w:spacing w:after="0"/>
              <w:rPr>
                <w:rFonts w:ascii="Arial Narrow" w:eastAsia="Times New Roman" w:hAnsi="Arial Narrow" w:cs="Times New Roman"/>
                <w:sz w:val="20"/>
                <w:szCs w:val="20"/>
              </w:rPr>
            </w:pPr>
            <w:r w:rsidRPr="002756FD">
              <w:rPr>
                <w:rFonts w:ascii="Arial Narrow" w:eastAsia="Times New Roman" w:hAnsi="Arial Narrow" w:cs="Times New Roman"/>
                <w:sz w:val="20"/>
                <w:szCs w:val="20"/>
              </w:rPr>
              <w:fldChar w:fldCharType="begin"/>
            </w:r>
            <w:r w:rsidRPr="002756FD">
              <w:rPr>
                <w:rFonts w:ascii="Arial Narrow" w:eastAsia="Times New Roman" w:hAnsi="Arial Narrow" w:cs="Times New Roman"/>
                <w:sz w:val="20"/>
                <w:szCs w:val="20"/>
              </w:rPr>
              <w:instrText xml:space="preserve"> HYPERLINK "http://www.corestandards.org/ELA-Literacy/CCRA/SL/4/" </w:instrText>
            </w:r>
            <w:r w:rsidRPr="002756FD">
              <w:rPr>
                <w:rFonts w:ascii="Arial Narrow" w:eastAsia="Times New Roman" w:hAnsi="Arial Narrow" w:cs="Times New Roman"/>
                <w:sz w:val="20"/>
                <w:szCs w:val="20"/>
              </w:rPr>
              <w:fldChar w:fldCharType="separate"/>
            </w:r>
            <w:r w:rsidRPr="002756FD">
              <w:rPr>
                <w:rFonts w:ascii="Arial Narrow" w:eastAsia="Times New Roman" w:hAnsi="Arial Narrow" w:cs="Times New Roman"/>
                <w:color w:val="0000FF"/>
                <w:sz w:val="20"/>
                <w:szCs w:val="20"/>
                <w:u w:val="single"/>
              </w:rPr>
              <w:t>CCSS.ELA-Literacy.CCRA.SL.4</w:t>
            </w:r>
            <w:r w:rsidRPr="002756FD">
              <w:rPr>
                <w:rFonts w:ascii="Arial Narrow" w:eastAsia="Times New Roman" w:hAnsi="Arial Narrow" w:cs="Times New Roman"/>
                <w:sz w:val="20"/>
                <w:szCs w:val="20"/>
              </w:rPr>
              <w:fldChar w:fldCharType="end"/>
            </w:r>
            <w:bookmarkEnd w:id="4"/>
            <w:r w:rsidRPr="002756FD">
              <w:rPr>
                <w:rFonts w:ascii="Arial Narrow" w:eastAsia="Times New Roman" w:hAnsi="Arial Narrow" w:cs="Times New Roman"/>
                <w:sz w:val="20"/>
                <w:szCs w:val="20"/>
              </w:rPr>
              <w:br/>
            </w:r>
            <w:r w:rsidRPr="002756FD">
              <w:rPr>
                <w:rFonts w:ascii="Arial Narrow" w:eastAsia="Times New Roman" w:hAnsi="Arial Narrow" w:cs="Times New Roman"/>
                <w:b/>
                <w:sz w:val="20"/>
                <w:szCs w:val="20"/>
              </w:rPr>
              <w:t xml:space="preserve">Present </w:t>
            </w:r>
            <w:r w:rsidRPr="002756FD">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20EBAA7" w14:textId="77777777" w:rsidR="00B80613" w:rsidRPr="002756FD" w:rsidRDefault="00B80613" w:rsidP="00B80613">
            <w:pPr>
              <w:rPr>
                <w:rFonts w:ascii="Arial Narrow" w:hAnsi="Arial Narrow" w:cs="Arial"/>
                <w:sz w:val="20"/>
                <w:szCs w:val="20"/>
              </w:rPr>
            </w:pPr>
          </w:p>
        </w:tc>
      </w:tr>
      <w:tr w:rsidR="00B80613" w:rsidRPr="00517472" w14:paraId="692B5879" w14:textId="77777777" w:rsidTr="009809D1">
        <w:tc>
          <w:tcPr>
            <w:tcW w:w="5991" w:type="dxa"/>
            <w:tcBorders>
              <w:bottom w:val="single" w:sz="4" w:space="0" w:color="auto"/>
            </w:tcBorders>
          </w:tcPr>
          <w:p w14:paraId="75E5C65C" w14:textId="77777777" w:rsidR="00B80613" w:rsidRPr="00517472" w:rsidRDefault="00B80613" w:rsidP="009809D1">
            <w:pPr>
              <w:widowControl w:val="0"/>
              <w:ind w:left="1062" w:hanging="1062"/>
              <w:jc w:val="both"/>
              <w:rPr>
                <w:rFonts w:ascii="Arial Narrow" w:hAnsi="Arial Narrow" w:cs="Arial"/>
                <w:b/>
                <w:sz w:val="20"/>
                <w:szCs w:val="20"/>
              </w:rPr>
            </w:pPr>
            <w:r w:rsidRPr="00517472">
              <w:rPr>
                <w:rFonts w:ascii="Arial Narrow" w:hAnsi="Arial Narrow" w:cs="Arial"/>
                <w:b/>
                <w:sz w:val="20"/>
                <w:szCs w:val="20"/>
              </w:rPr>
              <w:t>RESPOND</w:t>
            </w:r>
          </w:p>
        </w:tc>
        <w:tc>
          <w:tcPr>
            <w:tcW w:w="2886" w:type="dxa"/>
            <w:tcBorders>
              <w:bottom w:val="single" w:sz="4" w:space="0" w:color="auto"/>
            </w:tcBorders>
          </w:tcPr>
          <w:p w14:paraId="0AF7A113" w14:textId="77777777" w:rsidR="00B80613" w:rsidRPr="00517472" w:rsidRDefault="00B80613" w:rsidP="009809D1">
            <w:pPr>
              <w:widowControl w:val="0"/>
              <w:ind w:right="162"/>
              <w:rPr>
                <w:rFonts w:ascii="Arial Narrow" w:hAnsi="Arial Narrow" w:cs="Arial"/>
                <w:sz w:val="20"/>
                <w:szCs w:val="20"/>
              </w:rPr>
            </w:pPr>
          </w:p>
        </w:tc>
        <w:tc>
          <w:tcPr>
            <w:tcW w:w="2721" w:type="dxa"/>
            <w:tcBorders>
              <w:bottom w:val="single" w:sz="4" w:space="0" w:color="auto"/>
            </w:tcBorders>
          </w:tcPr>
          <w:p w14:paraId="58EB0DDF" w14:textId="77777777" w:rsidR="00B80613" w:rsidRPr="00517472" w:rsidRDefault="00B80613" w:rsidP="00B80613">
            <w:pPr>
              <w:rPr>
                <w:rFonts w:ascii="Arial Narrow" w:hAnsi="Arial Narrow" w:cs="Arial"/>
                <w:sz w:val="20"/>
                <w:szCs w:val="20"/>
              </w:rPr>
            </w:pPr>
          </w:p>
        </w:tc>
        <w:tc>
          <w:tcPr>
            <w:tcW w:w="3000" w:type="dxa"/>
            <w:tcBorders>
              <w:bottom w:val="single" w:sz="4" w:space="0" w:color="auto"/>
            </w:tcBorders>
          </w:tcPr>
          <w:p w14:paraId="4C801826" w14:textId="77777777" w:rsidR="00B80613" w:rsidRPr="002756FD" w:rsidRDefault="00B80613" w:rsidP="00B80613">
            <w:pPr>
              <w:rPr>
                <w:rFonts w:ascii="Arial Narrow" w:hAnsi="Arial Narrow" w:cs="Arial"/>
                <w:sz w:val="20"/>
                <w:szCs w:val="20"/>
              </w:rPr>
            </w:pPr>
          </w:p>
        </w:tc>
      </w:tr>
      <w:tr w:rsidR="00B80613" w:rsidRPr="00517472" w14:paraId="429EA06C" w14:textId="77777777" w:rsidTr="009809D1">
        <w:tc>
          <w:tcPr>
            <w:tcW w:w="5991" w:type="dxa"/>
            <w:tcBorders>
              <w:bottom w:val="single" w:sz="4" w:space="0" w:color="auto"/>
            </w:tcBorders>
          </w:tcPr>
          <w:p w14:paraId="3EEDFEA9" w14:textId="77777777" w:rsidR="00B80613" w:rsidRPr="00517472" w:rsidRDefault="00B80613" w:rsidP="009809D1">
            <w:pPr>
              <w:widowControl w:val="0"/>
              <w:ind w:left="1062" w:hanging="1062"/>
              <w:jc w:val="both"/>
              <w:rPr>
                <w:rFonts w:ascii="Arial Narrow" w:hAnsi="Arial Narrow" w:cs="Arial"/>
                <w:sz w:val="20"/>
                <w:szCs w:val="20"/>
              </w:rPr>
            </w:pPr>
            <w:r w:rsidRPr="00517472">
              <w:rPr>
                <w:rFonts w:ascii="Arial Narrow" w:hAnsi="Arial Narrow" w:cs="Arial"/>
                <w:sz w:val="20"/>
                <w:szCs w:val="20"/>
              </w:rPr>
              <w:lastRenderedPageBreak/>
              <w:t>Intonation</w:t>
            </w:r>
          </w:p>
        </w:tc>
        <w:tc>
          <w:tcPr>
            <w:tcW w:w="2886" w:type="dxa"/>
            <w:tcBorders>
              <w:bottom w:val="single" w:sz="4" w:space="0" w:color="auto"/>
            </w:tcBorders>
          </w:tcPr>
          <w:p w14:paraId="4B4F7807" w14:textId="77777777" w:rsidR="00B80613" w:rsidRPr="00517472" w:rsidRDefault="00B80613" w:rsidP="009809D1">
            <w:pPr>
              <w:widowControl w:val="0"/>
              <w:ind w:right="162"/>
              <w:rPr>
                <w:rFonts w:ascii="Arial Narrow" w:hAnsi="Arial Narrow" w:cs="Arial"/>
                <w:sz w:val="20"/>
                <w:szCs w:val="20"/>
              </w:rPr>
            </w:pPr>
            <w:r w:rsidRPr="00517472">
              <w:rPr>
                <w:rFonts w:ascii="Arial Narrow" w:hAnsi="Arial Narrow" w:cs="Arial"/>
                <w:sz w:val="20"/>
                <w:szCs w:val="20"/>
              </w:rPr>
              <w:t>Continue learning how to tune their guitar using tuners and ear-training</w:t>
            </w:r>
          </w:p>
          <w:p w14:paraId="42BC8E31" w14:textId="77777777" w:rsidR="00B80613" w:rsidRPr="00517472" w:rsidRDefault="00B80613" w:rsidP="009809D1">
            <w:pPr>
              <w:widowControl w:val="0"/>
              <w:ind w:right="162"/>
              <w:rPr>
                <w:rFonts w:ascii="Arial Narrow" w:hAnsi="Arial Narrow" w:cs="Arial"/>
                <w:sz w:val="20"/>
                <w:szCs w:val="20"/>
              </w:rPr>
            </w:pPr>
            <w:r w:rsidRPr="00517472">
              <w:rPr>
                <w:rFonts w:ascii="Arial Narrow" w:hAnsi="Arial Narrow" w:cs="Arial"/>
                <w:sz w:val="20"/>
                <w:szCs w:val="20"/>
              </w:rPr>
              <w:t>Use correct PIMA fingerstyle when playing  apiece</w:t>
            </w:r>
          </w:p>
        </w:tc>
        <w:tc>
          <w:tcPr>
            <w:tcW w:w="2721" w:type="dxa"/>
            <w:tcBorders>
              <w:bottom w:val="single" w:sz="4" w:space="0" w:color="auto"/>
            </w:tcBorders>
          </w:tcPr>
          <w:p w14:paraId="56A7CBFC" w14:textId="77777777" w:rsidR="00B80613" w:rsidRPr="00517472" w:rsidRDefault="00B80613" w:rsidP="00B80613">
            <w:pPr>
              <w:rPr>
                <w:rFonts w:ascii="Arial Narrow" w:hAnsi="Arial Narrow" w:cs="Arial"/>
                <w:sz w:val="20"/>
                <w:szCs w:val="20"/>
              </w:rPr>
            </w:pPr>
            <w:r w:rsidRPr="00517472">
              <w:rPr>
                <w:rFonts w:ascii="Arial Narrow" w:hAnsi="Arial Narrow" w:cs="Arial"/>
                <w:sz w:val="20"/>
                <w:szCs w:val="20"/>
              </w:rPr>
              <w:t>Students will be evaluated using modeling, observation, peer assessment, performance assessment, performance test, instrumental practice, self evaluation, collaborative pairs, peer tutoring, and class responses.</w:t>
            </w:r>
          </w:p>
        </w:tc>
        <w:tc>
          <w:tcPr>
            <w:tcW w:w="3000" w:type="dxa"/>
            <w:tcBorders>
              <w:bottom w:val="single" w:sz="4" w:space="0" w:color="auto"/>
            </w:tcBorders>
          </w:tcPr>
          <w:p w14:paraId="7E4968BF"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Guitar Sightreader (EFM GS1)</w:t>
            </w:r>
          </w:p>
          <w:p w14:paraId="61445E4C"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Romantic Guitar (RG1) Vol. 1</w:t>
            </w:r>
          </w:p>
          <w:p w14:paraId="16E26DA4"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Patriotic Guitar (PG1) Vol. 1</w:t>
            </w:r>
          </w:p>
          <w:bookmarkStart w:id="5" w:name="CCSS.ELA-Literacy.CCRA.L.5"/>
          <w:p w14:paraId="0794F2DD" w14:textId="77777777" w:rsidR="005B634F" w:rsidRPr="002756FD" w:rsidRDefault="005B634F" w:rsidP="005B634F">
            <w:pPr>
              <w:spacing w:after="0"/>
              <w:rPr>
                <w:rFonts w:ascii="Arial Narrow" w:eastAsia="Times New Roman" w:hAnsi="Arial Narrow" w:cs="Times New Roman"/>
                <w:sz w:val="20"/>
                <w:szCs w:val="20"/>
              </w:rPr>
            </w:pPr>
            <w:r w:rsidRPr="002756FD">
              <w:rPr>
                <w:rFonts w:ascii="Arial Narrow" w:eastAsia="Times New Roman" w:hAnsi="Arial Narrow" w:cs="Times New Roman"/>
                <w:sz w:val="20"/>
                <w:szCs w:val="20"/>
              </w:rPr>
              <w:fldChar w:fldCharType="begin"/>
            </w:r>
            <w:r w:rsidRPr="002756FD">
              <w:rPr>
                <w:rFonts w:ascii="Arial Narrow" w:eastAsia="Times New Roman" w:hAnsi="Arial Narrow" w:cs="Times New Roman"/>
                <w:sz w:val="20"/>
                <w:szCs w:val="20"/>
              </w:rPr>
              <w:instrText xml:space="preserve"> HYPERLINK "http://www.corestandards.org/ELA-Literacy/CCRA/L/5/" </w:instrText>
            </w:r>
            <w:r w:rsidRPr="002756FD">
              <w:rPr>
                <w:rFonts w:ascii="Arial Narrow" w:eastAsia="Times New Roman" w:hAnsi="Arial Narrow" w:cs="Times New Roman"/>
                <w:sz w:val="20"/>
                <w:szCs w:val="20"/>
              </w:rPr>
              <w:fldChar w:fldCharType="separate"/>
            </w:r>
            <w:r w:rsidRPr="002756FD">
              <w:rPr>
                <w:rFonts w:ascii="Arial Narrow" w:eastAsia="Times New Roman" w:hAnsi="Arial Narrow" w:cs="Times New Roman"/>
                <w:color w:val="0000FF"/>
                <w:sz w:val="20"/>
                <w:szCs w:val="20"/>
                <w:u w:val="single"/>
              </w:rPr>
              <w:t>CCSS.ELA-Literacy.CCRA.L.5</w:t>
            </w:r>
            <w:r w:rsidRPr="002756FD">
              <w:rPr>
                <w:rFonts w:ascii="Arial Narrow" w:eastAsia="Times New Roman" w:hAnsi="Arial Narrow" w:cs="Times New Roman"/>
                <w:sz w:val="20"/>
                <w:szCs w:val="20"/>
              </w:rPr>
              <w:fldChar w:fldCharType="end"/>
            </w:r>
            <w:bookmarkEnd w:id="5"/>
            <w:r w:rsidRPr="002756FD">
              <w:rPr>
                <w:rFonts w:ascii="Arial Narrow" w:eastAsia="Times New Roman" w:hAnsi="Arial Narrow" w:cs="Times New Roman"/>
                <w:sz w:val="20"/>
                <w:szCs w:val="20"/>
              </w:rPr>
              <w:br/>
              <w:t xml:space="preserve">Demonstrate understanding of figurative language, word relationships, and </w:t>
            </w:r>
            <w:r w:rsidRPr="002756FD">
              <w:rPr>
                <w:rFonts w:ascii="Arial Narrow" w:eastAsia="Times New Roman" w:hAnsi="Arial Narrow" w:cs="Times New Roman"/>
                <w:b/>
                <w:sz w:val="20"/>
                <w:szCs w:val="20"/>
              </w:rPr>
              <w:t>nuances</w:t>
            </w:r>
            <w:r w:rsidRPr="002756FD">
              <w:rPr>
                <w:rFonts w:ascii="Arial Narrow" w:eastAsia="Times New Roman" w:hAnsi="Arial Narrow" w:cs="Times New Roman"/>
                <w:sz w:val="20"/>
                <w:szCs w:val="20"/>
              </w:rPr>
              <w:t xml:space="preserve"> in word meanings.</w:t>
            </w:r>
          </w:p>
          <w:p w14:paraId="7835CA4B" w14:textId="77777777" w:rsidR="005B634F" w:rsidRPr="002756FD" w:rsidRDefault="005B634F" w:rsidP="00B80613">
            <w:pPr>
              <w:rPr>
                <w:rFonts w:ascii="Arial Narrow" w:hAnsi="Arial Narrow" w:cs="Arial"/>
                <w:sz w:val="20"/>
                <w:szCs w:val="20"/>
              </w:rPr>
            </w:pPr>
          </w:p>
        </w:tc>
      </w:tr>
      <w:tr w:rsidR="00B80613" w:rsidRPr="00517472" w14:paraId="49AACC7C" w14:textId="77777777" w:rsidTr="009809D1">
        <w:tc>
          <w:tcPr>
            <w:tcW w:w="5991" w:type="dxa"/>
            <w:tcBorders>
              <w:right w:val="single" w:sz="4" w:space="0" w:color="auto"/>
            </w:tcBorders>
          </w:tcPr>
          <w:p w14:paraId="5A7D2EC4" w14:textId="77777777" w:rsidR="00B80613" w:rsidRPr="00517472" w:rsidRDefault="00B80613" w:rsidP="009809D1">
            <w:pPr>
              <w:pStyle w:val="Normal1"/>
              <w:spacing w:before="60" w:after="60"/>
              <w:rPr>
                <w:rFonts w:ascii="Arial Narrow" w:hAnsi="Arial Narrow"/>
                <w:sz w:val="20"/>
                <w:szCs w:val="20"/>
              </w:rPr>
            </w:pPr>
            <w:r w:rsidRPr="00517472">
              <w:rPr>
                <w:rFonts w:ascii="Arial Narrow" w:hAnsi="Arial Narrow"/>
                <w:b/>
                <w:sz w:val="20"/>
                <w:szCs w:val="20"/>
              </w:rPr>
              <w:t>CONNECT</w:t>
            </w:r>
          </w:p>
          <w:p w14:paraId="0F7805C0" w14:textId="77777777" w:rsidR="00B80613" w:rsidRPr="00517472" w:rsidRDefault="00B80613" w:rsidP="009809D1">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0A81437C" w14:textId="77777777" w:rsidR="00B80613" w:rsidRPr="00517472" w:rsidRDefault="00B80613"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C06B062" w14:textId="77777777" w:rsidR="00B80613" w:rsidRPr="00517472" w:rsidRDefault="00B80613" w:rsidP="00B80613">
            <w:pPr>
              <w:rPr>
                <w:rFonts w:ascii="Arial Narrow" w:hAnsi="Arial Narrow" w:cs="Arial"/>
                <w:sz w:val="20"/>
                <w:szCs w:val="20"/>
              </w:rPr>
            </w:pPr>
          </w:p>
        </w:tc>
        <w:tc>
          <w:tcPr>
            <w:tcW w:w="3000" w:type="dxa"/>
            <w:tcBorders>
              <w:left w:val="single" w:sz="4" w:space="0" w:color="auto"/>
              <w:right w:val="single" w:sz="4" w:space="0" w:color="auto"/>
            </w:tcBorders>
          </w:tcPr>
          <w:p w14:paraId="47A96C41" w14:textId="77777777" w:rsidR="00B80613" w:rsidRPr="002756FD" w:rsidRDefault="00B80613" w:rsidP="00B80613">
            <w:pPr>
              <w:rPr>
                <w:rFonts w:ascii="Arial Narrow" w:hAnsi="Arial Narrow" w:cs="Arial"/>
                <w:sz w:val="20"/>
                <w:szCs w:val="20"/>
              </w:rPr>
            </w:pPr>
          </w:p>
        </w:tc>
      </w:tr>
      <w:tr w:rsidR="00B80613" w:rsidRPr="00517472" w14:paraId="1A78252F" w14:textId="77777777" w:rsidTr="009809D1">
        <w:tc>
          <w:tcPr>
            <w:tcW w:w="5991" w:type="dxa"/>
          </w:tcPr>
          <w:p w14:paraId="387386D7" w14:textId="77777777" w:rsidR="00B80613" w:rsidRPr="00517472" w:rsidRDefault="00B80613" w:rsidP="009809D1">
            <w:pPr>
              <w:widowControl w:val="0"/>
              <w:rPr>
                <w:rFonts w:ascii="Arial Narrow" w:hAnsi="Arial Narrow" w:cs="Arial"/>
                <w:sz w:val="20"/>
                <w:szCs w:val="20"/>
              </w:rPr>
            </w:pPr>
            <w:r w:rsidRPr="00517472">
              <w:rPr>
                <w:rFonts w:ascii="Arial Narrow" w:hAnsi="Arial Narrow" w:cs="Arial"/>
                <w:sz w:val="20"/>
                <w:szCs w:val="20"/>
              </w:rPr>
              <w:t>Perform</w:t>
            </w:r>
          </w:p>
        </w:tc>
        <w:tc>
          <w:tcPr>
            <w:tcW w:w="2886" w:type="dxa"/>
          </w:tcPr>
          <w:p w14:paraId="4308BF1F" w14:textId="77777777" w:rsidR="00B80613" w:rsidRPr="00517472" w:rsidRDefault="00B80613" w:rsidP="009809D1">
            <w:pPr>
              <w:widowControl w:val="0"/>
              <w:rPr>
                <w:rFonts w:ascii="Arial Narrow" w:hAnsi="Arial Narrow" w:cs="Arial"/>
                <w:sz w:val="20"/>
                <w:szCs w:val="20"/>
              </w:rPr>
            </w:pPr>
            <w:r w:rsidRPr="00517472">
              <w:rPr>
                <w:rFonts w:ascii="Arial Narrow" w:hAnsi="Arial Narrow" w:cs="Arial"/>
                <w:sz w:val="20"/>
                <w:szCs w:val="20"/>
              </w:rPr>
              <w:t>Perform different genres of music, including “Rock and Roll” and “The Ballad”</w:t>
            </w:r>
          </w:p>
          <w:p w14:paraId="4198DA02" w14:textId="77777777" w:rsidR="00B80613" w:rsidRPr="00517472" w:rsidRDefault="00B80613" w:rsidP="009809D1">
            <w:pPr>
              <w:widowControl w:val="0"/>
              <w:rPr>
                <w:rFonts w:ascii="Arial Narrow" w:hAnsi="Arial Narrow" w:cs="Arial"/>
                <w:sz w:val="20"/>
                <w:szCs w:val="20"/>
              </w:rPr>
            </w:pPr>
            <w:r w:rsidRPr="00517472">
              <w:rPr>
                <w:rFonts w:ascii="Arial Narrow" w:hAnsi="Arial Narrow" w:cs="Arial"/>
                <w:sz w:val="20"/>
                <w:szCs w:val="20"/>
              </w:rPr>
              <w:t>Perform in winter guitar festival and/or winter concert</w:t>
            </w:r>
          </w:p>
        </w:tc>
        <w:tc>
          <w:tcPr>
            <w:tcW w:w="2721" w:type="dxa"/>
          </w:tcPr>
          <w:p w14:paraId="1FF05F16" w14:textId="77777777" w:rsidR="00B80613" w:rsidRPr="00517472" w:rsidRDefault="00B80613" w:rsidP="00B80613">
            <w:pPr>
              <w:rPr>
                <w:rFonts w:ascii="Arial Narrow" w:hAnsi="Arial Narrow" w:cs="Arial"/>
                <w:sz w:val="20"/>
                <w:szCs w:val="20"/>
              </w:rPr>
            </w:pPr>
            <w:r w:rsidRPr="00517472">
              <w:rPr>
                <w:rFonts w:ascii="Arial Narrow" w:hAnsi="Arial Narrow" w:cs="Arial"/>
                <w:sz w:val="20"/>
                <w:szCs w:val="20"/>
              </w:rPr>
              <w:t>Use state assessment rubrics for students to assess their performances.</w:t>
            </w:r>
          </w:p>
        </w:tc>
        <w:tc>
          <w:tcPr>
            <w:tcW w:w="3000" w:type="dxa"/>
          </w:tcPr>
          <w:p w14:paraId="637C9918" w14:textId="77777777" w:rsidR="00B80613" w:rsidRPr="002756FD" w:rsidRDefault="00B80613" w:rsidP="00B80613">
            <w:pPr>
              <w:rPr>
                <w:rFonts w:ascii="Arial Narrow" w:hAnsi="Arial Narrow" w:cs="Arial"/>
                <w:sz w:val="20"/>
                <w:szCs w:val="20"/>
              </w:rPr>
            </w:pPr>
            <w:r w:rsidRPr="002756FD">
              <w:rPr>
                <w:rFonts w:ascii="Arial Narrow" w:hAnsi="Arial Narrow" w:cs="Arial"/>
                <w:sz w:val="20"/>
                <w:szCs w:val="20"/>
              </w:rPr>
              <w:t>Wtsboa.com</w:t>
            </w:r>
          </w:p>
          <w:p w14:paraId="3E0A2036" w14:textId="77777777" w:rsidR="005B634F" w:rsidRPr="002756FD" w:rsidRDefault="002546C6" w:rsidP="005B634F">
            <w:pPr>
              <w:spacing w:after="0"/>
              <w:rPr>
                <w:rFonts w:ascii="Arial Narrow" w:eastAsia="Times New Roman" w:hAnsi="Arial Narrow" w:cs="Times New Roman"/>
                <w:sz w:val="20"/>
                <w:szCs w:val="20"/>
              </w:rPr>
            </w:pPr>
            <w:hyperlink r:id="rId10" w:history="1">
              <w:r w:rsidR="005B634F" w:rsidRPr="002756FD">
                <w:rPr>
                  <w:rFonts w:ascii="Arial Narrow" w:eastAsia="Times New Roman" w:hAnsi="Arial Narrow" w:cs="Times New Roman"/>
                  <w:color w:val="0000FF"/>
                  <w:sz w:val="20"/>
                  <w:szCs w:val="20"/>
                  <w:u w:val="single"/>
                </w:rPr>
                <w:t>CCSS.ELA-Literacy.CCRA.SL.4</w:t>
              </w:r>
            </w:hyperlink>
            <w:r w:rsidR="005B634F" w:rsidRPr="002756FD">
              <w:rPr>
                <w:rFonts w:ascii="Arial Narrow" w:eastAsia="Times New Roman" w:hAnsi="Arial Narrow" w:cs="Times New Roman"/>
                <w:sz w:val="20"/>
                <w:szCs w:val="20"/>
              </w:rPr>
              <w:br/>
            </w:r>
            <w:r w:rsidR="005B634F" w:rsidRPr="002756FD">
              <w:rPr>
                <w:rFonts w:ascii="Arial Narrow" w:eastAsia="Times New Roman" w:hAnsi="Arial Narrow" w:cs="Times New Roman"/>
                <w:b/>
                <w:sz w:val="20"/>
                <w:szCs w:val="20"/>
              </w:rPr>
              <w:t xml:space="preserve">Present </w:t>
            </w:r>
            <w:r w:rsidR="005B634F" w:rsidRPr="002756FD">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5828013" w14:textId="77777777" w:rsidR="005B634F" w:rsidRPr="002756FD" w:rsidRDefault="005B634F" w:rsidP="00B80613">
            <w:pPr>
              <w:rPr>
                <w:rFonts w:ascii="Arial Narrow" w:hAnsi="Arial Narrow" w:cs="Arial"/>
                <w:sz w:val="20"/>
                <w:szCs w:val="20"/>
              </w:rPr>
            </w:pPr>
          </w:p>
        </w:tc>
      </w:tr>
      <w:tr w:rsidR="009809D1" w:rsidRPr="00517472" w14:paraId="2EC008B6" w14:textId="77777777" w:rsidTr="009809D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E372C1B" w14:textId="77777777" w:rsidR="009809D1" w:rsidRPr="00517472" w:rsidRDefault="009809D1" w:rsidP="009809D1">
            <w:pPr>
              <w:spacing w:before="60" w:after="60"/>
              <w:jc w:val="center"/>
              <w:rPr>
                <w:rFonts w:ascii="Arial Narrow" w:hAnsi="Arial Narrow"/>
                <w:b/>
                <w:i/>
                <w:sz w:val="20"/>
                <w:szCs w:val="20"/>
              </w:rPr>
            </w:pPr>
            <w:r w:rsidRPr="00517472">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75A3CBD7" w14:textId="77777777" w:rsidR="009809D1" w:rsidRPr="00517472" w:rsidRDefault="009809D1" w:rsidP="009809D1">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27CFF49D" w14:textId="77777777" w:rsidR="009809D1" w:rsidRPr="00517472" w:rsidRDefault="009809D1" w:rsidP="009809D1">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6FE7E819" w14:textId="77777777" w:rsidR="009809D1" w:rsidRPr="002756FD" w:rsidRDefault="009809D1" w:rsidP="009809D1">
            <w:pPr>
              <w:spacing w:before="60" w:after="60"/>
              <w:rPr>
                <w:rFonts w:ascii="Arial Narrow" w:hAnsi="Arial Narrow"/>
                <w:sz w:val="20"/>
                <w:szCs w:val="20"/>
              </w:rPr>
            </w:pPr>
          </w:p>
        </w:tc>
      </w:tr>
      <w:tr w:rsidR="009809D1" w:rsidRPr="00517472" w14:paraId="6AC2D732" w14:textId="77777777" w:rsidTr="009809D1">
        <w:tc>
          <w:tcPr>
            <w:tcW w:w="5991" w:type="dxa"/>
            <w:tcBorders>
              <w:top w:val="single" w:sz="4" w:space="0" w:color="auto"/>
              <w:right w:val="single" w:sz="4" w:space="0" w:color="auto"/>
            </w:tcBorders>
          </w:tcPr>
          <w:p w14:paraId="181AEAE3" w14:textId="77777777" w:rsidR="009809D1" w:rsidRPr="00517472" w:rsidRDefault="009809D1" w:rsidP="009809D1">
            <w:pPr>
              <w:pStyle w:val="Normal1"/>
              <w:spacing w:before="60" w:after="60"/>
              <w:rPr>
                <w:rFonts w:ascii="Arial Narrow" w:hAnsi="Arial Narrow"/>
                <w:b/>
                <w:sz w:val="20"/>
                <w:szCs w:val="20"/>
              </w:rPr>
            </w:pPr>
            <w:r w:rsidRPr="00517472">
              <w:rPr>
                <w:rFonts w:ascii="Arial Narrow" w:hAnsi="Arial Narrow"/>
                <w:b/>
                <w:sz w:val="20"/>
                <w:szCs w:val="20"/>
              </w:rPr>
              <w:t>PERFORM</w:t>
            </w:r>
          </w:p>
          <w:p w14:paraId="5BB1C5DA" w14:textId="77777777" w:rsidR="009809D1" w:rsidRPr="00517472" w:rsidRDefault="009809D1" w:rsidP="009809D1">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4E002FA9" w14:textId="77777777" w:rsidR="009809D1" w:rsidRPr="00517472" w:rsidRDefault="009809D1"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8313CB5" w14:textId="77777777" w:rsidR="009809D1" w:rsidRPr="00517472" w:rsidRDefault="009809D1" w:rsidP="009809D1">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13F2F58D" w14:textId="77777777" w:rsidR="009809D1" w:rsidRPr="002756FD" w:rsidRDefault="009809D1" w:rsidP="009809D1">
            <w:pPr>
              <w:spacing w:before="60" w:after="60"/>
              <w:rPr>
                <w:rFonts w:ascii="Arial Narrow" w:hAnsi="Arial Narrow"/>
                <w:sz w:val="20"/>
                <w:szCs w:val="20"/>
              </w:rPr>
            </w:pPr>
          </w:p>
        </w:tc>
      </w:tr>
      <w:tr w:rsidR="00517472" w:rsidRPr="00517472" w14:paraId="21E0C5F5" w14:textId="77777777" w:rsidTr="009809D1">
        <w:tc>
          <w:tcPr>
            <w:tcW w:w="5991" w:type="dxa"/>
            <w:tcBorders>
              <w:top w:val="single" w:sz="4" w:space="0" w:color="auto"/>
              <w:right w:val="single" w:sz="4" w:space="0" w:color="auto"/>
            </w:tcBorders>
          </w:tcPr>
          <w:p w14:paraId="4FC6831D"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lastRenderedPageBreak/>
              <w:t>Sing / Play</w:t>
            </w:r>
          </w:p>
        </w:tc>
        <w:tc>
          <w:tcPr>
            <w:tcW w:w="2886" w:type="dxa"/>
            <w:tcBorders>
              <w:left w:val="single" w:sz="4" w:space="0" w:color="auto"/>
              <w:right w:val="single" w:sz="4" w:space="0" w:color="auto"/>
            </w:tcBorders>
          </w:tcPr>
          <w:p w14:paraId="0DA0C33C"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Play sight reading exercises and songs</w:t>
            </w:r>
          </w:p>
          <w:p w14:paraId="6B6E8426"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Sing on pitch and play the guitar at the same time.</w:t>
            </w:r>
          </w:p>
        </w:tc>
        <w:tc>
          <w:tcPr>
            <w:tcW w:w="2721" w:type="dxa"/>
            <w:tcBorders>
              <w:left w:val="single" w:sz="4" w:space="0" w:color="auto"/>
              <w:right w:val="single" w:sz="4" w:space="0" w:color="auto"/>
            </w:tcBorders>
          </w:tcPr>
          <w:p w14:paraId="09D09E38" w14:textId="77777777" w:rsidR="00517472" w:rsidRPr="00517472" w:rsidRDefault="00517472" w:rsidP="00954146">
            <w:pPr>
              <w:rPr>
                <w:rFonts w:ascii="Arial Narrow" w:hAnsi="Arial Narrow" w:cs="Arial"/>
                <w:sz w:val="20"/>
                <w:szCs w:val="20"/>
              </w:rPr>
            </w:pPr>
            <w:r w:rsidRPr="00517472">
              <w:rPr>
                <w:rFonts w:ascii="Arial Narrow" w:hAnsi="Arial Narrow" w:cs="Arial"/>
                <w:sz w:val="20"/>
                <w:szCs w:val="20"/>
              </w:rPr>
              <w:t>Students should perform their pieces accurately and expressively for the teacher and in performances both individually and as a class.</w:t>
            </w:r>
          </w:p>
        </w:tc>
        <w:tc>
          <w:tcPr>
            <w:tcW w:w="3000" w:type="dxa"/>
            <w:tcBorders>
              <w:left w:val="single" w:sz="4" w:space="0" w:color="auto"/>
              <w:right w:val="single" w:sz="4" w:space="0" w:color="auto"/>
            </w:tcBorders>
          </w:tcPr>
          <w:p w14:paraId="235279ED"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The Middle School Edition (EFM 3001 JM)</w:t>
            </w:r>
          </w:p>
          <w:p w14:paraId="2E1C39B0"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The Complete Guide for Guitar (EFM 1001)</w:t>
            </w:r>
          </w:p>
          <w:p w14:paraId="0BDDDE72" w14:textId="77777777" w:rsidR="005B634F" w:rsidRPr="002756FD" w:rsidRDefault="002546C6" w:rsidP="005B634F">
            <w:pPr>
              <w:spacing w:after="0"/>
              <w:rPr>
                <w:rFonts w:ascii="Arial Narrow" w:eastAsia="Times New Roman" w:hAnsi="Arial Narrow" w:cs="Arial"/>
                <w:sz w:val="20"/>
                <w:szCs w:val="20"/>
              </w:rPr>
            </w:pPr>
            <w:hyperlink r:id="rId11" w:history="1">
              <w:r w:rsidR="005B634F" w:rsidRPr="002756FD">
                <w:rPr>
                  <w:rFonts w:ascii="Arial Narrow" w:eastAsia="Times New Roman" w:hAnsi="Arial Narrow" w:cs="Arial"/>
                  <w:color w:val="0000FF"/>
                  <w:sz w:val="20"/>
                  <w:szCs w:val="20"/>
                  <w:u w:val="single"/>
                </w:rPr>
                <w:t>CCSS.ELA-Literacy.CCRA.R.10</w:t>
              </w:r>
            </w:hyperlink>
            <w:r w:rsidR="005B634F" w:rsidRPr="002756FD">
              <w:rPr>
                <w:rFonts w:ascii="Arial Narrow" w:eastAsia="Times New Roman" w:hAnsi="Arial Narrow" w:cs="Arial"/>
                <w:sz w:val="20"/>
                <w:szCs w:val="20"/>
              </w:rPr>
              <w:br/>
              <w:t xml:space="preserve">Read and </w:t>
            </w:r>
            <w:r w:rsidR="005B634F" w:rsidRPr="002756FD">
              <w:rPr>
                <w:rFonts w:ascii="Arial Narrow" w:eastAsia="Times New Roman" w:hAnsi="Arial Narrow" w:cs="Arial"/>
                <w:b/>
                <w:sz w:val="20"/>
                <w:szCs w:val="20"/>
              </w:rPr>
              <w:t>comprehend</w:t>
            </w:r>
            <w:r w:rsidR="005B634F" w:rsidRPr="002756FD">
              <w:rPr>
                <w:rFonts w:ascii="Arial Narrow" w:eastAsia="Times New Roman" w:hAnsi="Arial Narrow" w:cs="Arial"/>
                <w:sz w:val="20"/>
                <w:szCs w:val="20"/>
              </w:rPr>
              <w:t xml:space="preserve"> complex literary and informational texts independently and proficiently.</w:t>
            </w:r>
          </w:p>
          <w:p w14:paraId="59AB7628" w14:textId="77777777" w:rsidR="005B634F" w:rsidRPr="002756FD" w:rsidRDefault="005B634F" w:rsidP="00954146">
            <w:pPr>
              <w:rPr>
                <w:rFonts w:ascii="Arial Narrow" w:hAnsi="Arial Narrow" w:cs="Arial"/>
                <w:sz w:val="20"/>
                <w:szCs w:val="20"/>
              </w:rPr>
            </w:pPr>
          </w:p>
        </w:tc>
      </w:tr>
      <w:tr w:rsidR="00517472" w:rsidRPr="00517472" w14:paraId="26FAEB7F" w14:textId="77777777" w:rsidTr="009809D1">
        <w:tc>
          <w:tcPr>
            <w:tcW w:w="5991" w:type="dxa"/>
          </w:tcPr>
          <w:p w14:paraId="47171149" w14:textId="77777777" w:rsidR="00517472" w:rsidRPr="00517472" w:rsidRDefault="00517472" w:rsidP="009809D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5AFEE9B8" w14:textId="77777777" w:rsidR="00517472" w:rsidRPr="00517472" w:rsidRDefault="00517472" w:rsidP="009809D1">
            <w:pPr>
              <w:spacing w:before="60" w:after="60"/>
              <w:rPr>
                <w:rFonts w:ascii="Arial Narrow" w:hAnsi="Arial Narrow"/>
                <w:sz w:val="20"/>
                <w:szCs w:val="20"/>
              </w:rPr>
            </w:pPr>
          </w:p>
        </w:tc>
        <w:tc>
          <w:tcPr>
            <w:tcW w:w="2721" w:type="dxa"/>
          </w:tcPr>
          <w:p w14:paraId="00592DA3" w14:textId="77777777" w:rsidR="00517472" w:rsidRPr="00517472" w:rsidRDefault="00517472" w:rsidP="00954146">
            <w:pPr>
              <w:rPr>
                <w:rFonts w:ascii="Arial Narrow" w:hAnsi="Arial Narrow" w:cs="Arial"/>
                <w:sz w:val="20"/>
                <w:szCs w:val="20"/>
              </w:rPr>
            </w:pPr>
          </w:p>
        </w:tc>
        <w:tc>
          <w:tcPr>
            <w:tcW w:w="3000" w:type="dxa"/>
          </w:tcPr>
          <w:p w14:paraId="78386801" w14:textId="77777777" w:rsidR="00517472" w:rsidRPr="002756FD" w:rsidRDefault="00517472" w:rsidP="00954146">
            <w:pPr>
              <w:rPr>
                <w:rFonts w:ascii="Arial Narrow" w:hAnsi="Arial Narrow" w:cs="Arial"/>
                <w:sz w:val="20"/>
                <w:szCs w:val="20"/>
              </w:rPr>
            </w:pPr>
          </w:p>
        </w:tc>
      </w:tr>
      <w:tr w:rsidR="00517472" w:rsidRPr="00517472" w14:paraId="3C36185C" w14:textId="77777777" w:rsidTr="009809D1">
        <w:tc>
          <w:tcPr>
            <w:tcW w:w="5991" w:type="dxa"/>
          </w:tcPr>
          <w:p w14:paraId="0329360A"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t>Notate</w:t>
            </w:r>
          </w:p>
        </w:tc>
        <w:tc>
          <w:tcPr>
            <w:tcW w:w="2886" w:type="dxa"/>
          </w:tcPr>
          <w:p w14:paraId="5F0ADB5F"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Perform music using previously learned notation and adding more advanced musical notation and terms.</w:t>
            </w:r>
          </w:p>
        </w:tc>
        <w:tc>
          <w:tcPr>
            <w:tcW w:w="2721" w:type="dxa"/>
          </w:tcPr>
          <w:p w14:paraId="3E8EBF21" w14:textId="77777777" w:rsidR="00517472" w:rsidRPr="00517472" w:rsidRDefault="00517472" w:rsidP="00954146">
            <w:pPr>
              <w:rPr>
                <w:rFonts w:ascii="Arial Narrow" w:hAnsi="Arial Narrow" w:cs="Arial"/>
                <w:sz w:val="20"/>
                <w:szCs w:val="20"/>
              </w:rPr>
            </w:pPr>
            <w:r w:rsidRPr="00517472">
              <w:rPr>
                <w:rFonts w:ascii="Arial Narrow" w:hAnsi="Arial Narrow" w:cs="Arial"/>
                <w:sz w:val="20"/>
                <w:szCs w:val="20"/>
              </w:rPr>
              <w:t>Quizzes and worksheets should be used to assess knowledge and understanding of note and  rest  values, note placement on the treble staff, guitar frames and basic chords.</w:t>
            </w:r>
          </w:p>
        </w:tc>
        <w:tc>
          <w:tcPr>
            <w:tcW w:w="3000" w:type="dxa"/>
          </w:tcPr>
          <w:p w14:paraId="054729E3"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History of the Guitar (Complete Guide)</w:t>
            </w:r>
          </w:p>
          <w:p w14:paraId="161E953A" w14:textId="77777777" w:rsidR="002756FD" w:rsidRPr="002756FD" w:rsidRDefault="002546C6" w:rsidP="002756FD">
            <w:pPr>
              <w:spacing w:after="0"/>
              <w:rPr>
                <w:rFonts w:ascii="Arial Narrow" w:eastAsia="Times New Roman" w:hAnsi="Arial Narrow" w:cs="Arial"/>
                <w:sz w:val="20"/>
                <w:szCs w:val="20"/>
              </w:rPr>
            </w:pPr>
            <w:hyperlink r:id="rId12" w:history="1">
              <w:r w:rsidR="002756FD" w:rsidRPr="002756FD">
                <w:rPr>
                  <w:rFonts w:ascii="Arial Narrow" w:eastAsia="Times New Roman" w:hAnsi="Arial Narrow" w:cs="Arial"/>
                  <w:color w:val="0000FF"/>
                  <w:sz w:val="20"/>
                  <w:szCs w:val="20"/>
                  <w:u w:val="single"/>
                </w:rPr>
                <w:t>CCSS.ELA-Literacy.CCRA.R.10</w:t>
              </w:r>
            </w:hyperlink>
            <w:r w:rsidR="002756FD" w:rsidRPr="002756FD">
              <w:rPr>
                <w:rFonts w:ascii="Arial Narrow" w:eastAsia="Times New Roman" w:hAnsi="Arial Narrow" w:cs="Arial"/>
                <w:sz w:val="20"/>
                <w:szCs w:val="20"/>
              </w:rPr>
              <w:br/>
              <w:t xml:space="preserve">Read and </w:t>
            </w:r>
            <w:r w:rsidR="002756FD" w:rsidRPr="002756FD">
              <w:rPr>
                <w:rFonts w:ascii="Arial Narrow" w:eastAsia="Times New Roman" w:hAnsi="Arial Narrow" w:cs="Arial"/>
                <w:b/>
                <w:sz w:val="20"/>
                <w:szCs w:val="20"/>
              </w:rPr>
              <w:t>comprehend</w:t>
            </w:r>
            <w:r w:rsidR="002756FD" w:rsidRPr="002756FD">
              <w:rPr>
                <w:rFonts w:ascii="Arial Narrow" w:eastAsia="Times New Roman" w:hAnsi="Arial Narrow" w:cs="Arial"/>
                <w:sz w:val="20"/>
                <w:szCs w:val="20"/>
              </w:rPr>
              <w:t xml:space="preserve"> complex literary and informational texts independently and proficiently.</w:t>
            </w:r>
          </w:p>
          <w:p w14:paraId="2E4F888B" w14:textId="77777777" w:rsidR="00517472" w:rsidRPr="002756FD" w:rsidRDefault="00517472" w:rsidP="00954146">
            <w:pPr>
              <w:rPr>
                <w:rFonts w:ascii="Arial Narrow" w:hAnsi="Arial Narrow" w:cs="Arial"/>
                <w:sz w:val="20"/>
                <w:szCs w:val="20"/>
              </w:rPr>
            </w:pPr>
          </w:p>
        </w:tc>
      </w:tr>
      <w:tr w:rsidR="00517472" w:rsidRPr="00517472" w14:paraId="7E84F56A" w14:textId="77777777" w:rsidTr="009809D1">
        <w:tc>
          <w:tcPr>
            <w:tcW w:w="5991" w:type="dxa"/>
            <w:tcBorders>
              <w:right w:val="single" w:sz="4" w:space="0" w:color="auto"/>
            </w:tcBorders>
          </w:tcPr>
          <w:p w14:paraId="02514F6D" w14:textId="77777777" w:rsidR="00517472" w:rsidRPr="00517472" w:rsidRDefault="00517472" w:rsidP="009809D1">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0460BF73" w14:textId="77777777" w:rsidR="00517472" w:rsidRPr="00517472" w:rsidRDefault="00517472"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E9D50C3" w14:textId="77777777" w:rsidR="00517472" w:rsidRPr="00517472" w:rsidRDefault="00517472" w:rsidP="00954146">
            <w:pPr>
              <w:rPr>
                <w:rFonts w:ascii="Arial Narrow" w:hAnsi="Arial Narrow" w:cs="Arial"/>
                <w:sz w:val="20"/>
                <w:szCs w:val="20"/>
              </w:rPr>
            </w:pPr>
          </w:p>
        </w:tc>
        <w:tc>
          <w:tcPr>
            <w:tcW w:w="3000" w:type="dxa"/>
            <w:tcBorders>
              <w:left w:val="single" w:sz="4" w:space="0" w:color="auto"/>
              <w:right w:val="single" w:sz="4" w:space="0" w:color="auto"/>
            </w:tcBorders>
          </w:tcPr>
          <w:p w14:paraId="442FF2DE" w14:textId="77777777" w:rsidR="00517472" w:rsidRPr="002756FD" w:rsidRDefault="00517472" w:rsidP="00954146">
            <w:pPr>
              <w:rPr>
                <w:rFonts w:ascii="Arial Narrow" w:hAnsi="Arial Narrow" w:cs="Arial"/>
                <w:sz w:val="20"/>
                <w:szCs w:val="20"/>
              </w:rPr>
            </w:pPr>
          </w:p>
        </w:tc>
      </w:tr>
      <w:tr w:rsidR="00517472" w:rsidRPr="00517472" w14:paraId="5425D69A" w14:textId="77777777" w:rsidTr="009809D1">
        <w:tc>
          <w:tcPr>
            <w:tcW w:w="5991" w:type="dxa"/>
            <w:tcBorders>
              <w:right w:val="single" w:sz="4" w:space="0" w:color="auto"/>
            </w:tcBorders>
          </w:tcPr>
          <w:p w14:paraId="4DC7E608"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t>Intonation</w:t>
            </w:r>
          </w:p>
        </w:tc>
        <w:tc>
          <w:tcPr>
            <w:tcW w:w="2886" w:type="dxa"/>
            <w:tcBorders>
              <w:left w:val="single" w:sz="4" w:space="0" w:color="auto"/>
              <w:right w:val="single" w:sz="4" w:space="0" w:color="auto"/>
            </w:tcBorders>
          </w:tcPr>
          <w:p w14:paraId="08D0AAEF"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 xml:space="preserve">Continue learning how to tune their guitar using electronic tuners. </w:t>
            </w:r>
          </w:p>
          <w:p w14:paraId="483A4720"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Use correct PIMA fingerings</w:t>
            </w:r>
          </w:p>
        </w:tc>
        <w:tc>
          <w:tcPr>
            <w:tcW w:w="2721" w:type="dxa"/>
            <w:tcBorders>
              <w:left w:val="single" w:sz="4" w:space="0" w:color="auto"/>
              <w:right w:val="single" w:sz="4" w:space="0" w:color="auto"/>
            </w:tcBorders>
          </w:tcPr>
          <w:p w14:paraId="7EC76838" w14:textId="77777777" w:rsidR="00517472" w:rsidRPr="00517472" w:rsidRDefault="00517472" w:rsidP="00954146">
            <w:pPr>
              <w:rPr>
                <w:rFonts w:ascii="Arial Narrow" w:hAnsi="Arial Narrow" w:cs="Arial"/>
                <w:sz w:val="20"/>
                <w:szCs w:val="20"/>
              </w:rPr>
            </w:pPr>
            <w:r w:rsidRPr="00517472">
              <w:rPr>
                <w:rFonts w:ascii="Arial Narrow" w:hAnsi="Arial Narrow" w:cs="Arial"/>
                <w:sz w:val="20"/>
                <w:szCs w:val="20"/>
              </w:rPr>
              <w:t>Students will be evaluated using modeling, observation, peer assessment, performance assessment, performance test, instrumental practice, self evaluation, collaborative pairs, peer tutoring, and class responses.</w:t>
            </w:r>
          </w:p>
        </w:tc>
        <w:tc>
          <w:tcPr>
            <w:tcW w:w="3000" w:type="dxa"/>
            <w:tcBorders>
              <w:left w:val="single" w:sz="4" w:space="0" w:color="auto"/>
              <w:right w:val="single" w:sz="4" w:space="0" w:color="auto"/>
            </w:tcBorders>
          </w:tcPr>
          <w:p w14:paraId="42F62521"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Guitar Sightreader (EFM GS1)</w:t>
            </w:r>
          </w:p>
          <w:p w14:paraId="77FB3555"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Romantic Guitar (RG1) Vol. 1</w:t>
            </w:r>
          </w:p>
          <w:p w14:paraId="7B39EF9E"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Patriotic Guitar (PG1) Vol. 1</w:t>
            </w:r>
          </w:p>
          <w:p w14:paraId="78AA7668" w14:textId="77777777" w:rsidR="002756FD" w:rsidRPr="002756FD" w:rsidRDefault="002546C6" w:rsidP="002756FD">
            <w:pPr>
              <w:spacing w:after="0"/>
              <w:rPr>
                <w:rFonts w:ascii="Arial Narrow" w:eastAsia="Times New Roman" w:hAnsi="Arial Narrow" w:cs="Times New Roman"/>
                <w:sz w:val="20"/>
                <w:szCs w:val="20"/>
              </w:rPr>
            </w:pPr>
            <w:hyperlink r:id="rId13" w:history="1">
              <w:r w:rsidR="002756FD" w:rsidRPr="002756FD">
                <w:rPr>
                  <w:rFonts w:ascii="Arial Narrow" w:eastAsia="Times New Roman" w:hAnsi="Arial Narrow" w:cs="Times New Roman"/>
                  <w:color w:val="0000FF"/>
                  <w:sz w:val="20"/>
                  <w:szCs w:val="20"/>
                  <w:u w:val="single"/>
                </w:rPr>
                <w:t>CCSS.ELA-Literacy.CCRA.L.5</w:t>
              </w:r>
            </w:hyperlink>
            <w:r w:rsidR="002756FD" w:rsidRPr="002756FD">
              <w:rPr>
                <w:rFonts w:ascii="Arial Narrow" w:eastAsia="Times New Roman" w:hAnsi="Arial Narrow" w:cs="Times New Roman"/>
                <w:sz w:val="20"/>
                <w:szCs w:val="20"/>
              </w:rPr>
              <w:br/>
              <w:t xml:space="preserve">Demonstrate understanding of figurative language, word relationships, and </w:t>
            </w:r>
            <w:r w:rsidR="002756FD" w:rsidRPr="002756FD">
              <w:rPr>
                <w:rFonts w:ascii="Arial Narrow" w:eastAsia="Times New Roman" w:hAnsi="Arial Narrow" w:cs="Times New Roman"/>
                <w:b/>
                <w:sz w:val="20"/>
                <w:szCs w:val="20"/>
              </w:rPr>
              <w:t>nuances</w:t>
            </w:r>
            <w:r w:rsidR="002756FD" w:rsidRPr="002756FD">
              <w:rPr>
                <w:rFonts w:ascii="Arial Narrow" w:eastAsia="Times New Roman" w:hAnsi="Arial Narrow" w:cs="Times New Roman"/>
                <w:sz w:val="20"/>
                <w:szCs w:val="20"/>
              </w:rPr>
              <w:t xml:space="preserve"> in word meanings.</w:t>
            </w:r>
          </w:p>
          <w:p w14:paraId="3E8D7748" w14:textId="77777777" w:rsidR="002756FD" w:rsidRPr="002756FD" w:rsidRDefault="002756FD" w:rsidP="00954146">
            <w:pPr>
              <w:rPr>
                <w:rFonts w:ascii="Arial Narrow" w:hAnsi="Arial Narrow" w:cs="Arial"/>
                <w:sz w:val="20"/>
                <w:szCs w:val="20"/>
              </w:rPr>
            </w:pPr>
          </w:p>
        </w:tc>
      </w:tr>
      <w:tr w:rsidR="00517472" w:rsidRPr="00517472" w14:paraId="37C3658F" w14:textId="77777777" w:rsidTr="009809D1">
        <w:tc>
          <w:tcPr>
            <w:tcW w:w="5991" w:type="dxa"/>
            <w:tcBorders>
              <w:right w:val="single" w:sz="4" w:space="0" w:color="auto"/>
            </w:tcBorders>
          </w:tcPr>
          <w:p w14:paraId="4AA6BCCB" w14:textId="77777777" w:rsidR="00517472" w:rsidRPr="00517472" w:rsidRDefault="00517472" w:rsidP="009809D1">
            <w:pPr>
              <w:pStyle w:val="Normal1"/>
              <w:spacing w:before="60" w:after="60"/>
              <w:rPr>
                <w:rFonts w:ascii="Arial Narrow" w:hAnsi="Arial Narrow"/>
                <w:sz w:val="20"/>
                <w:szCs w:val="20"/>
              </w:rPr>
            </w:pPr>
            <w:r w:rsidRPr="00517472">
              <w:rPr>
                <w:rFonts w:ascii="Arial Narrow" w:hAnsi="Arial Narrow"/>
                <w:b/>
                <w:sz w:val="20"/>
                <w:szCs w:val="20"/>
              </w:rPr>
              <w:t>CONNECT</w:t>
            </w:r>
          </w:p>
        </w:tc>
        <w:tc>
          <w:tcPr>
            <w:tcW w:w="2886" w:type="dxa"/>
            <w:tcBorders>
              <w:left w:val="single" w:sz="4" w:space="0" w:color="auto"/>
              <w:right w:val="single" w:sz="4" w:space="0" w:color="auto"/>
            </w:tcBorders>
          </w:tcPr>
          <w:p w14:paraId="79A59255" w14:textId="77777777" w:rsidR="00517472" w:rsidRPr="00517472" w:rsidRDefault="00517472"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FEBB7DF" w14:textId="77777777" w:rsidR="00517472" w:rsidRPr="00517472" w:rsidRDefault="00517472" w:rsidP="00954146">
            <w:pPr>
              <w:rPr>
                <w:rFonts w:ascii="Arial Narrow" w:hAnsi="Arial Narrow" w:cs="Arial"/>
                <w:sz w:val="20"/>
                <w:szCs w:val="20"/>
              </w:rPr>
            </w:pPr>
          </w:p>
        </w:tc>
        <w:tc>
          <w:tcPr>
            <w:tcW w:w="3000" w:type="dxa"/>
            <w:tcBorders>
              <w:left w:val="single" w:sz="4" w:space="0" w:color="auto"/>
              <w:right w:val="single" w:sz="4" w:space="0" w:color="auto"/>
            </w:tcBorders>
          </w:tcPr>
          <w:p w14:paraId="70F9BC8D" w14:textId="77777777" w:rsidR="00517472" w:rsidRPr="002756FD" w:rsidRDefault="00517472" w:rsidP="00954146">
            <w:pPr>
              <w:rPr>
                <w:rFonts w:ascii="Arial Narrow" w:hAnsi="Arial Narrow" w:cs="Arial"/>
                <w:sz w:val="20"/>
                <w:szCs w:val="20"/>
              </w:rPr>
            </w:pPr>
          </w:p>
        </w:tc>
      </w:tr>
      <w:tr w:rsidR="00517472" w:rsidRPr="00517472" w14:paraId="1744ADF0" w14:textId="77777777" w:rsidTr="009809D1">
        <w:tc>
          <w:tcPr>
            <w:tcW w:w="5991" w:type="dxa"/>
            <w:tcBorders>
              <w:right w:val="single" w:sz="4" w:space="0" w:color="auto"/>
            </w:tcBorders>
          </w:tcPr>
          <w:p w14:paraId="5E1BEDFF"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lastRenderedPageBreak/>
              <w:t>Perform</w:t>
            </w:r>
          </w:p>
        </w:tc>
        <w:tc>
          <w:tcPr>
            <w:tcW w:w="2886" w:type="dxa"/>
            <w:tcBorders>
              <w:left w:val="single" w:sz="4" w:space="0" w:color="auto"/>
              <w:right w:val="single" w:sz="4" w:space="0" w:color="auto"/>
            </w:tcBorders>
          </w:tcPr>
          <w:p w14:paraId="708641AD"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Perform solo and ensemble pieces from the classical, jazz, pop and rock idioms at the spring concert</w:t>
            </w:r>
          </w:p>
        </w:tc>
        <w:tc>
          <w:tcPr>
            <w:tcW w:w="2721" w:type="dxa"/>
            <w:tcBorders>
              <w:left w:val="single" w:sz="4" w:space="0" w:color="auto"/>
              <w:right w:val="single" w:sz="4" w:space="0" w:color="auto"/>
            </w:tcBorders>
          </w:tcPr>
          <w:p w14:paraId="69927538" w14:textId="77777777" w:rsidR="00517472" w:rsidRPr="00517472" w:rsidRDefault="00517472" w:rsidP="00954146">
            <w:pPr>
              <w:rPr>
                <w:rFonts w:ascii="Arial Narrow" w:hAnsi="Arial Narrow" w:cs="Arial"/>
                <w:sz w:val="20"/>
                <w:szCs w:val="20"/>
              </w:rPr>
            </w:pPr>
            <w:r w:rsidRPr="00517472">
              <w:rPr>
                <w:rFonts w:ascii="Arial Narrow" w:hAnsi="Arial Narrow" w:cs="Arial"/>
                <w:sz w:val="20"/>
                <w:szCs w:val="20"/>
              </w:rPr>
              <w:t>Use state assessment rubrics for students to assess their performances.</w:t>
            </w:r>
          </w:p>
        </w:tc>
        <w:tc>
          <w:tcPr>
            <w:tcW w:w="3000" w:type="dxa"/>
            <w:tcBorders>
              <w:left w:val="single" w:sz="4" w:space="0" w:color="auto"/>
              <w:right w:val="single" w:sz="4" w:space="0" w:color="auto"/>
            </w:tcBorders>
          </w:tcPr>
          <w:p w14:paraId="32A7CA6C"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Wtsboa.com</w:t>
            </w:r>
          </w:p>
          <w:p w14:paraId="6A0D6C58" w14:textId="77777777" w:rsidR="002756FD" w:rsidRPr="002756FD" w:rsidRDefault="002546C6" w:rsidP="002756FD">
            <w:pPr>
              <w:spacing w:after="0"/>
              <w:rPr>
                <w:rFonts w:ascii="Arial Narrow" w:eastAsia="Times New Roman" w:hAnsi="Arial Narrow" w:cs="Arial"/>
                <w:sz w:val="20"/>
                <w:szCs w:val="20"/>
              </w:rPr>
            </w:pPr>
            <w:hyperlink r:id="rId14" w:history="1">
              <w:r w:rsidR="002756FD" w:rsidRPr="002756FD">
                <w:rPr>
                  <w:rFonts w:ascii="Arial Narrow" w:eastAsia="Times New Roman" w:hAnsi="Arial Narrow" w:cs="Arial"/>
                  <w:color w:val="0000FF"/>
                  <w:sz w:val="20"/>
                  <w:szCs w:val="20"/>
                  <w:u w:val="single"/>
                </w:rPr>
                <w:t>CCSS.ELA-Literacy.CCRA.R.10</w:t>
              </w:r>
            </w:hyperlink>
            <w:r w:rsidR="002756FD" w:rsidRPr="002756FD">
              <w:rPr>
                <w:rFonts w:ascii="Arial Narrow" w:eastAsia="Times New Roman" w:hAnsi="Arial Narrow" w:cs="Arial"/>
                <w:sz w:val="20"/>
                <w:szCs w:val="20"/>
              </w:rPr>
              <w:br/>
              <w:t xml:space="preserve">Read and </w:t>
            </w:r>
            <w:r w:rsidR="002756FD" w:rsidRPr="002756FD">
              <w:rPr>
                <w:rFonts w:ascii="Arial Narrow" w:eastAsia="Times New Roman" w:hAnsi="Arial Narrow" w:cs="Arial"/>
                <w:b/>
                <w:sz w:val="20"/>
                <w:szCs w:val="20"/>
              </w:rPr>
              <w:t>comprehend</w:t>
            </w:r>
            <w:r w:rsidR="002756FD" w:rsidRPr="002756FD">
              <w:rPr>
                <w:rFonts w:ascii="Arial Narrow" w:eastAsia="Times New Roman" w:hAnsi="Arial Narrow" w:cs="Arial"/>
                <w:sz w:val="20"/>
                <w:szCs w:val="20"/>
              </w:rPr>
              <w:t xml:space="preserve"> complex literary and informational texts independently and proficiently.</w:t>
            </w:r>
          </w:p>
          <w:p w14:paraId="20026761" w14:textId="77777777" w:rsidR="002756FD" w:rsidRPr="002756FD" w:rsidRDefault="002546C6" w:rsidP="002756FD">
            <w:pPr>
              <w:rPr>
                <w:rFonts w:ascii="Arial Narrow" w:hAnsi="Arial Narrow" w:cs="Arial"/>
                <w:sz w:val="20"/>
                <w:szCs w:val="20"/>
              </w:rPr>
            </w:pPr>
            <w:hyperlink r:id="rId15" w:history="1">
              <w:r w:rsidR="002756FD" w:rsidRPr="002756FD">
                <w:rPr>
                  <w:rFonts w:ascii="Arial Narrow" w:eastAsia="Times New Roman" w:hAnsi="Arial Narrow" w:cs="Arial"/>
                  <w:color w:val="0000FF"/>
                  <w:sz w:val="20"/>
                  <w:szCs w:val="20"/>
                  <w:u w:val="single"/>
                </w:rPr>
                <w:t>CCSS.ELA-Literacy.CCRA.SL.1</w:t>
              </w:r>
            </w:hyperlink>
            <w:r w:rsidR="002756FD" w:rsidRPr="002756FD">
              <w:rPr>
                <w:rFonts w:ascii="Arial Narrow" w:eastAsia="Times New Roman" w:hAnsi="Arial Narrow" w:cs="Arial"/>
                <w:sz w:val="20"/>
                <w:szCs w:val="20"/>
              </w:rPr>
              <w:br/>
            </w:r>
            <w:r w:rsidR="002756FD" w:rsidRPr="002756FD">
              <w:rPr>
                <w:rFonts w:ascii="Arial Narrow" w:eastAsia="Times New Roman" w:hAnsi="Arial Narrow" w:cs="Arial"/>
                <w:b/>
                <w:sz w:val="20"/>
                <w:szCs w:val="20"/>
              </w:rPr>
              <w:t>Prepare</w:t>
            </w:r>
            <w:r w:rsidR="002756FD" w:rsidRPr="002756FD">
              <w:rPr>
                <w:rFonts w:ascii="Arial Narrow" w:eastAsia="Times New Roman" w:hAnsi="Arial Narrow" w:cs="Arial"/>
                <w:sz w:val="20"/>
                <w:szCs w:val="20"/>
              </w:rPr>
              <w:t xml:space="preserve"> for and </w:t>
            </w:r>
            <w:r w:rsidR="002756FD" w:rsidRPr="002756FD">
              <w:rPr>
                <w:rFonts w:ascii="Arial Narrow" w:eastAsia="Times New Roman" w:hAnsi="Arial Narrow" w:cs="Arial"/>
                <w:b/>
                <w:sz w:val="20"/>
                <w:szCs w:val="20"/>
              </w:rPr>
              <w:t xml:space="preserve">participate </w:t>
            </w:r>
            <w:r w:rsidR="002756FD"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9809D1" w:rsidRPr="00517472" w14:paraId="419F4EA8" w14:textId="77777777" w:rsidTr="009809D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40D17E6B" w14:textId="77777777" w:rsidR="009809D1" w:rsidRPr="00517472" w:rsidRDefault="009809D1" w:rsidP="009809D1">
            <w:pPr>
              <w:spacing w:before="60" w:after="60"/>
              <w:jc w:val="center"/>
              <w:rPr>
                <w:rFonts w:ascii="Arial Narrow" w:hAnsi="Arial Narrow"/>
                <w:b/>
                <w:i/>
                <w:sz w:val="20"/>
                <w:szCs w:val="20"/>
              </w:rPr>
            </w:pPr>
            <w:r w:rsidRPr="00517472">
              <w:rPr>
                <w:rFonts w:ascii="Arial Narrow" w:hAnsi="Arial Narrow"/>
                <w:b/>
                <w:i/>
                <w:sz w:val="20"/>
                <w:szCs w:val="20"/>
              </w:rPr>
              <w:t>QUARTER 4</w:t>
            </w:r>
          </w:p>
        </w:tc>
        <w:tc>
          <w:tcPr>
            <w:tcW w:w="2886" w:type="dxa"/>
            <w:tcBorders>
              <w:left w:val="nil"/>
              <w:bottom w:val="single" w:sz="4" w:space="0" w:color="auto"/>
              <w:right w:val="nil"/>
            </w:tcBorders>
            <w:shd w:val="clear" w:color="auto" w:fill="244061" w:themeFill="accent1" w:themeFillShade="80"/>
          </w:tcPr>
          <w:p w14:paraId="3FEBAB7C" w14:textId="77777777" w:rsidR="009809D1" w:rsidRPr="00517472" w:rsidRDefault="009809D1" w:rsidP="009809D1">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4F1E7B01" w14:textId="77777777" w:rsidR="009809D1" w:rsidRPr="00517472" w:rsidRDefault="009809D1" w:rsidP="009809D1">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5F61AFBA" w14:textId="77777777" w:rsidR="009809D1" w:rsidRPr="002756FD" w:rsidRDefault="009809D1" w:rsidP="009809D1">
            <w:pPr>
              <w:spacing w:before="60" w:after="60"/>
              <w:rPr>
                <w:rFonts w:ascii="Arial Narrow" w:hAnsi="Arial Narrow"/>
                <w:sz w:val="20"/>
                <w:szCs w:val="20"/>
              </w:rPr>
            </w:pPr>
          </w:p>
        </w:tc>
      </w:tr>
      <w:tr w:rsidR="009809D1" w:rsidRPr="00517472" w14:paraId="2E526526" w14:textId="77777777" w:rsidTr="009809D1">
        <w:tc>
          <w:tcPr>
            <w:tcW w:w="5991" w:type="dxa"/>
            <w:tcBorders>
              <w:top w:val="single" w:sz="4" w:space="0" w:color="auto"/>
              <w:right w:val="single" w:sz="4" w:space="0" w:color="auto"/>
            </w:tcBorders>
          </w:tcPr>
          <w:p w14:paraId="179965F0" w14:textId="77777777" w:rsidR="009809D1" w:rsidRPr="00517472" w:rsidRDefault="009809D1" w:rsidP="009809D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72E87908" w14:textId="77777777" w:rsidR="009809D1" w:rsidRPr="00517472" w:rsidRDefault="009809D1"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B7827BC" w14:textId="77777777" w:rsidR="009809D1" w:rsidRPr="00517472" w:rsidRDefault="009809D1" w:rsidP="009809D1">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B992CA4" w14:textId="77777777" w:rsidR="009809D1" w:rsidRPr="002756FD" w:rsidRDefault="009809D1" w:rsidP="009809D1">
            <w:pPr>
              <w:spacing w:before="60" w:after="60"/>
              <w:rPr>
                <w:rFonts w:ascii="Arial Narrow" w:hAnsi="Arial Narrow"/>
                <w:sz w:val="20"/>
                <w:szCs w:val="20"/>
              </w:rPr>
            </w:pPr>
          </w:p>
        </w:tc>
      </w:tr>
      <w:tr w:rsidR="00517472" w:rsidRPr="00517472" w14:paraId="709A475F" w14:textId="77777777" w:rsidTr="009809D1">
        <w:tc>
          <w:tcPr>
            <w:tcW w:w="5991" w:type="dxa"/>
            <w:tcBorders>
              <w:top w:val="single" w:sz="4" w:space="0" w:color="auto"/>
              <w:right w:val="single" w:sz="4" w:space="0" w:color="auto"/>
            </w:tcBorders>
          </w:tcPr>
          <w:p w14:paraId="29FF26EB"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t>Tune</w:t>
            </w:r>
          </w:p>
        </w:tc>
        <w:tc>
          <w:tcPr>
            <w:tcW w:w="2886" w:type="dxa"/>
            <w:tcBorders>
              <w:left w:val="single" w:sz="4" w:space="0" w:color="auto"/>
              <w:right w:val="single" w:sz="4" w:space="0" w:color="auto"/>
            </w:tcBorders>
          </w:tcPr>
          <w:p w14:paraId="3C84BD1E" w14:textId="77777777" w:rsidR="00517472" w:rsidRPr="00517472" w:rsidRDefault="00517472" w:rsidP="00517472">
            <w:pPr>
              <w:spacing w:before="60" w:after="60"/>
              <w:rPr>
                <w:rFonts w:ascii="Arial Narrow" w:hAnsi="Arial Narrow"/>
                <w:sz w:val="20"/>
                <w:szCs w:val="20"/>
              </w:rPr>
            </w:pPr>
            <w:r w:rsidRPr="00517472">
              <w:rPr>
                <w:rFonts w:ascii="Arial Narrow" w:hAnsi="Arial Narrow"/>
                <w:sz w:val="20"/>
                <w:szCs w:val="20"/>
              </w:rPr>
              <w:t>Play arpeggios in C Major and a minor</w:t>
            </w:r>
          </w:p>
          <w:p w14:paraId="4B580722" w14:textId="77777777" w:rsidR="00517472" w:rsidRPr="00517472" w:rsidRDefault="00517472" w:rsidP="00517472">
            <w:pPr>
              <w:spacing w:before="60" w:after="60"/>
              <w:rPr>
                <w:rFonts w:ascii="Arial Narrow" w:hAnsi="Arial Narrow"/>
                <w:sz w:val="20"/>
                <w:szCs w:val="20"/>
              </w:rPr>
            </w:pPr>
            <w:r w:rsidRPr="00517472">
              <w:rPr>
                <w:rFonts w:ascii="Arial Narrow" w:hAnsi="Arial Narrow"/>
                <w:sz w:val="20"/>
                <w:szCs w:val="20"/>
              </w:rPr>
              <w:t>Play all major scales and their relative minor scales, one octave.</w:t>
            </w:r>
          </w:p>
        </w:tc>
        <w:tc>
          <w:tcPr>
            <w:tcW w:w="2721" w:type="dxa"/>
            <w:tcBorders>
              <w:left w:val="single" w:sz="4" w:space="0" w:color="auto"/>
              <w:right w:val="single" w:sz="4" w:space="0" w:color="auto"/>
            </w:tcBorders>
          </w:tcPr>
          <w:p w14:paraId="0B167806" w14:textId="77777777" w:rsidR="00517472" w:rsidRDefault="00517472" w:rsidP="00954146">
            <w:pPr>
              <w:rPr>
                <w:rFonts w:ascii="Arial Narrow" w:hAnsi="Arial Narrow" w:cs="Arial"/>
                <w:sz w:val="20"/>
                <w:szCs w:val="20"/>
              </w:rPr>
            </w:pPr>
            <w:r w:rsidRPr="00517472">
              <w:rPr>
                <w:rFonts w:ascii="Arial Narrow" w:hAnsi="Arial Narrow" w:cs="Arial"/>
                <w:sz w:val="20"/>
                <w:szCs w:val="20"/>
              </w:rPr>
              <w:t>Students should perform their pieces accurately and expressively for the teacher and in performances both individually and as a class.</w:t>
            </w:r>
          </w:p>
          <w:p w14:paraId="78073B65" w14:textId="77777777" w:rsidR="00517472" w:rsidRPr="00517472" w:rsidRDefault="00517472" w:rsidP="00954146">
            <w:pPr>
              <w:rPr>
                <w:rFonts w:ascii="Arial Narrow" w:hAnsi="Arial Narrow" w:cs="Arial"/>
                <w:sz w:val="20"/>
                <w:szCs w:val="20"/>
              </w:rPr>
            </w:pPr>
          </w:p>
        </w:tc>
        <w:tc>
          <w:tcPr>
            <w:tcW w:w="3000" w:type="dxa"/>
            <w:tcBorders>
              <w:left w:val="single" w:sz="4" w:space="0" w:color="auto"/>
              <w:right w:val="single" w:sz="4" w:space="0" w:color="auto"/>
            </w:tcBorders>
          </w:tcPr>
          <w:p w14:paraId="487E7AE4"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The Middle School Edition (EFM 3001 JM)</w:t>
            </w:r>
          </w:p>
          <w:p w14:paraId="373D5791"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The Complete Guide for Guitar (EFM 1001)</w:t>
            </w:r>
          </w:p>
          <w:p w14:paraId="47552E3E" w14:textId="77777777" w:rsidR="002756FD" w:rsidRPr="002756FD" w:rsidRDefault="002546C6" w:rsidP="002756FD">
            <w:pPr>
              <w:spacing w:after="0"/>
              <w:rPr>
                <w:rFonts w:ascii="Arial Narrow" w:eastAsia="Times New Roman" w:hAnsi="Arial Narrow" w:cs="Arial"/>
                <w:sz w:val="20"/>
                <w:szCs w:val="20"/>
              </w:rPr>
            </w:pPr>
            <w:hyperlink r:id="rId16" w:history="1">
              <w:r w:rsidR="002756FD" w:rsidRPr="002756FD">
                <w:rPr>
                  <w:rFonts w:ascii="Arial Narrow" w:eastAsia="Times New Roman" w:hAnsi="Arial Narrow" w:cs="Arial"/>
                  <w:color w:val="0000FF"/>
                  <w:sz w:val="20"/>
                  <w:szCs w:val="20"/>
                  <w:u w:val="single"/>
                </w:rPr>
                <w:t>CCSS.ELA-Literacy.CCRA.R.10</w:t>
              </w:r>
            </w:hyperlink>
            <w:r w:rsidR="002756FD" w:rsidRPr="002756FD">
              <w:rPr>
                <w:rFonts w:ascii="Arial Narrow" w:eastAsia="Times New Roman" w:hAnsi="Arial Narrow" w:cs="Arial"/>
                <w:sz w:val="20"/>
                <w:szCs w:val="20"/>
              </w:rPr>
              <w:br/>
              <w:t xml:space="preserve">Read and </w:t>
            </w:r>
            <w:r w:rsidR="002756FD" w:rsidRPr="002756FD">
              <w:rPr>
                <w:rFonts w:ascii="Arial Narrow" w:eastAsia="Times New Roman" w:hAnsi="Arial Narrow" w:cs="Arial"/>
                <w:b/>
                <w:sz w:val="20"/>
                <w:szCs w:val="20"/>
              </w:rPr>
              <w:t>comprehend</w:t>
            </w:r>
            <w:r w:rsidR="002756FD" w:rsidRPr="002756FD">
              <w:rPr>
                <w:rFonts w:ascii="Arial Narrow" w:eastAsia="Times New Roman" w:hAnsi="Arial Narrow" w:cs="Arial"/>
                <w:sz w:val="20"/>
                <w:szCs w:val="20"/>
              </w:rPr>
              <w:t xml:space="preserve"> complex literary and informational texts independently and proficiently.</w:t>
            </w:r>
          </w:p>
          <w:p w14:paraId="29DBCED3" w14:textId="77777777" w:rsidR="002756FD" w:rsidRPr="002756FD" w:rsidRDefault="002756FD" w:rsidP="00954146">
            <w:pPr>
              <w:rPr>
                <w:rFonts w:ascii="Arial Narrow" w:hAnsi="Arial Narrow" w:cs="Arial"/>
                <w:sz w:val="20"/>
                <w:szCs w:val="20"/>
              </w:rPr>
            </w:pPr>
          </w:p>
        </w:tc>
      </w:tr>
      <w:tr w:rsidR="00517472" w:rsidRPr="00517472" w14:paraId="6AD8A3D1" w14:textId="77777777" w:rsidTr="009809D1">
        <w:tc>
          <w:tcPr>
            <w:tcW w:w="5991" w:type="dxa"/>
          </w:tcPr>
          <w:p w14:paraId="69B0F5BB" w14:textId="77777777" w:rsidR="00517472" w:rsidRPr="00517472" w:rsidRDefault="00517472" w:rsidP="009809D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44CFE844" w14:textId="77777777" w:rsidR="00517472" w:rsidRPr="00517472" w:rsidRDefault="00517472" w:rsidP="009809D1">
            <w:pPr>
              <w:ind w:left="252"/>
              <w:rPr>
                <w:rFonts w:ascii="Arial Narrow" w:hAnsi="Arial Narrow"/>
                <w:sz w:val="20"/>
                <w:szCs w:val="20"/>
              </w:rPr>
            </w:pPr>
          </w:p>
        </w:tc>
        <w:tc>
          <w:tcPr>
            <w:tcW w:w="2721" w:type="dxa"/>
          </w:tcPr>
          <w:p w14:paraId="770E50AA" w14:textId="77777777" w:rsidR="00517472" w:rsidRPr="00517472" w:rsidRDefault="00517472" w:rsidP="00954146">
            <w:pPr>
              <w:rPr>
                <w:rFonts w:ascii="Arial Narrow" w:hAnsi="Arial Narrow" w:cs="Arial"/>
                <w:sz w:val="20"/>
                <w:szCs w:val="20"/>
              </w:rPr>
            </w:pPr>
          </w:p>
        </w:tc>
        <w:tc>
          <w:tcPr>
            <w:tcW w:w="3000" w:type="dxa"/>
          </w:tcPr>
          <w:p w14:paraId="7B399366" w14:textId="77777777" w:rsidR="00517472" w:rsidRPr="002756FD" w:rsidRDefault="00517472" w:rsidP="00954146">
            <w:pPr>
              <w:rPr>
                <w:rFonts w:ascii="Arial Narrow" w:hAnsi="Arial Narrow" w:cs="Arial"/>
                <w:sz w:val="20"/>
                <w:szCs w:val="20"/>
              </w:rPr>
            </w:pPr>
          </w:p>
        </w:tc>
      </w:tr>
      <w:tr w:rsidR="00517472" w:rsidRPr="00517472" w14:paraId="33E2B892" w14:textId="77777777" w:rsidTr="009809D1">
        <w:tc>
          <w:tcPr>
            <w:tcW w:w="5991" w:type="dxa"/>
          </w:tcPr>
          <w:p w14:paraId="14117B32"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lastRenderedPageBreak/>
              <w:t>Write</w:t>
            </w:r>
          </w:p>
        </w:tc>
        <w:tc>
          <w:tcPr>
            <w:tcW w:w="2886" w:type="dxa"/>
          </w:tcPr>
          <w:p w14:paraId="7DAFE0C9" w14:textId="77777777" w:rsidR="00517472" w:rsidRPr="00517472" w:rsidRDefault="00517472" w:rsidP="00517472">
            <w:pPr>
              <w:rPr>
                <w:rFonts w:ascii="Arial Narrow" w:hAnsi="Arial Narrow"/>
                <w:sz w:val="20"/>
                <w:szCs w:val="20"/>
              </w:rPr>
            </w:pPr>
            <w:r w:rsidRPr="00517472">
              <w:rPr>
                <w:rFonts w:ascii="Arial Narrow" w:hAnsi="Arial Narrow"/>
                <w:sz w:val="20"/>
                <w:szCs w:val="20"/>
              </w:rPr>
              <w:t>Use strums with a variety of rhythms and use a variety of time signatures</w:t>
            </w:r>
          </w:p>
        </w:tc>
        <w:tc>
          <w:tcPr>
            <w:tcW w:w="2721" w:type="dxa"/>
          </w:tcPr>
          <w:p w14:paraId="5F4F84FD" w14:textId="77777777" w:rsidR="00517472" w:rsidRDefault="00517472" w:rsidP="00954146">
            <w:pPr>
              <w:rPr>
                <w:rFonts w:ascii="Arial Narrow" w:hAnsi="Arial Narrow" w:cs="Arial"/>
                <w:sz w:val="20"/>
                <w:szCs w:val="20"/>
              </w:rPr>
            </w:pPr>
            <w:r w:rsidRPr="00517472">
              <w:rPr>
                <w:rFonts w:ascii="Arial Narrow" w:hAnsi="Arial Narrow" w:cs="Arial"/>
                <w:sz w:val="20"/>
                <w:szCs w:val="20"/>
              </w:rPr>
              <w:t>Quizzes and worksheets should be used to assess knowledge and understanding of note and  rest  values, note placement on the treble staff, guitar frames and basic chords.</w:t>
            </w:r>
          </w:p>
          <w:p w14:paraId="08ADD56D" w14:textId="77777777" w:rsidR="00517472" w:rsidRPr="00517472" w:rsidRDefault="00517472" w:rsidP="00954146">
            <w:pPr>
              <w:rPr>
                <w:rFonts w:ascii="Arial Narrow" w:hAnsi="Arial Narrow" w:cs="Arial"/>
                <w:sz w:val="20"/>
                <w:szCs w:val="20"/>
              </w:rPr>
            </w:pPr>
          </w:p>
        </w:tc>
        <w:tc>
          <w:tcPr>
            <w:tcW w:w="3000" w:type="dxa"/>
          </w:tcPr>
          <w:p w14:paraId="0FE15F36"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History of the Guitar (Complete Guide)</w:t>
            </w:r>
          </w:p>
          <w:bookmarkStart w:id="6" w:name="CCSS.ELA-Literacy.CCRA.R.9"/>
          <w:p w14:paraId="540E5F53" w14:textId="77777777" w:rsidR="002756FD" w:rsidRPr="002756FD" w:rsidRDefault="002756FD" w:rsidP="002756FD">
            <w:pPr>
              <w:spacing w:after="0"/>
              <w:rPr>
                <w:rFonts w:ascii="Arial Narrow" w:eastAsia="Times New Roman" w:hAnsi="Arial Narrow" w:cs="Times New Roman"/>
                <w:sz w:val="20"/>
                <w:szCs w:val="20"/>
              </w:rPr>
            </w:pPr>
            <w:r w:rsidRPr="002756FD">
              <w:rPr>
                <w:rFonts w:ascii="Arial Narrow" w:eastAsia="Times New Roman" w:hAnsi="Arial Narrow" w:cs="Times New Roman"/>
                <w:sz w:val="20"/>
                <w:szCs w:val="20"/>
              </w:rPr>
              <w:fldChar w:fldCharType="begin"/>
            </w:r>
            <w:r w:rsidRPr="002756FD">
              <w:rPr>
                <w:rFonts w:ascii="Arial Narrow" w:eastAsia="Times New Roman" w:hAnsi="Arial Narrow" w:cs="Times New Roman"/>
                <w:sz w:val="20"/>
                <w:szCs w:val="20"/>
              </w:rPr>
              <w:instrText xml:space="preserve"> HYPERLINK "http://www.corestandards.org/ELA-Literacy/CCRA/R/9/" </w:instrText>
            </w:r>
            <w:r w:rsidRPr="002756FD">
              <w:rPr>
                <w:rFonts w:ascii="Arial Narrow" w:eastAsia="Times New Roman" w:hAnsi="Arial Narrow" w:cs="Times New Roman"/>
                <w:sz w:val="20"/>
                <w:szCs w:val="20"/>
              </w:rPr>
              <w:fldChar w:fldCharType="separate"/>
            </w:r>
            <w:r w:rsidRPr="002756FD">
              <w:rPr>
                <w:rFonts w:ascii="Arial Narrow" w:eastAsia="Times New Roman" w:hAnsi="Arial Narrow" w:cs="Times New Roman"/>
                <w:color w:val="0000FF"/>
                <w:sz w:val="20"/>
                <w:szCs w:val="20"/>
                <w:u w:val="single"/>
              </w:rPr>
              <w:t>CCSS.ELA-Literacy.CCRA.R.9</w:t>
            </w:r>
            <w:r w:rsidRPr="002756FD">
              <w:rPr>
                <w:rFonts w:ascii="Arial Narrow" w:eastAsia="Times New Roman" w:hAnsi="Arial Narrow" w:cs="Times New Roman"/>
                <w:sz w:val="20"/>
                <w:szCs w:val="20"/>
              </w:rPr>
              <w:fldChar w:fldCharType="end"/>
            </w:r>
            <w:bookmarkEnd w:id="6"/>
            <w:r w:rsidRPr="002756FD">
              <w:rPr>
                <w:rFonts w:ascii="Arial Narrow" w:eastAsia="Times New Roman" w:hAnsi="Arial Narrow" w:cs="Times New Roman"/>
                <w:sz w:val="20"/>
                <w:szCs w:val="20"/>
              </w:rPr>
              <w:br/>
              <w:t xml:space="preserve">Analyze how two or more texts address similar themes or topics in order to build knowledge or to </w:t>
            </w:r>
            <w:r w:rsidRPr="002756FD">
              <w:rPr>
                <w:rFonts w:ascii="Arial Narrow" w:eastAsia="Times New Roman" w:hAnsi="Arial Narrow" w:cs="Times New Roman"/>
                <w:b/>
                <w:sz w:val="20"/>
                <w:szCs w:val="20"/>
              </w:rPr>
              <w:t>compare</w:t>
            </w:r>
            <w:r w:rsidRPr="002756FD">
              <w:rPr>
                <w:rFonts w:ascii="Arial Narrow" w:eastAsia="Times New Roman" w:hAnsi="Arial Narrow" w:cs="Times New Roman"/>
                <w:sz w:val="20"/>
                <w:szCs w:val="20"/>
              </w:rPr>
              <w:t xml:space="preserve"> the approaches the authors take.</w:t>
            </w:r>
          </w:p>
          <w:p w14:paraId="466BE2A5" w14:textId="77777777" w:rsidR="00517472" w:rsidRPr="002756FD" w:rsidRDefault="00517472" w:rsidP="00954146">
            <w:pPr>
              <w:rPr>
                <w:rFonts w:ascii="Arial Narrow" w:hAnsi="Arial Narrow" w:cs="Arial"/>
                <w:sz w:val="20"/>
                <w:szCs w:val="20"/>
              </w:rPr>
            </w:pPr>
          </w:p>
        </w:tc>
      </w:tr>
      <w:tr w:rsidR="00517472" w:rsidRPr="00517472" w14:paraId="7D4B59AF" w14:textId="77777777" w:rsidTr="009809D1">
        <w:tc>
          <w:tcPr>
            <w:tcW w:w="5991" w:type="dxa"/>
            <w:tcBorders>
              <w:right w:val="single" w:sz="4" w:space="0" w:color="auto"/>
            </w:tcBorders>
          </w:tcPr>
          <w:p w14:paraId="1BCF90B5" w14:textId="77777777" w:rsidR="00517472" w:rsidRPr="00517472" w:rsidRDefault="00517472" w:rsidP="009809D1">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04EF372A" w14:textId="77777777" w:rsidR="00517472" w:rsidRPr="00517472" w:rsidRDefault="00517472"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823FDB4" w14:textId="77777777" w:rsidR="00517472" w:rsidRPr="00517472" w:rsidRDefault="00517472" w:rsidP="00954146">
            <w:pPr>
              <w:rPr>
                <w:rFonts w:ascii="Arial Narrow" w:hAnsi="Arial Narrow" w:cs="Arial"/>
                <w:sz w:val="20"/>
                <w:szCs w:val="20"/>
              </w:rPr>
            </w:pPr>
          </w:p>
        </w:tc>
        <w:tc>
          <w:tcPr>
            <w:tcW w:w="3000" w:type="dxa"/>
            <w:tcBorders>
              <w:left w:val="single" w:sz="4" w:space="0" w:color="auto"/>
              <w:right w:val="single" w:sz="4" w:space="0" w:color="auto"/>
            </w:tcBorders>
          </w:tcPr>
          <w:p w14:paraId="47C8CC1D" w14:textId="77777777" w:rsidR="00517472" w:rsidRPr="002756FD" w:rsidRDefault="00517472" w:rsidP="00954146">
            <w:pPr>
              <w:rPr>
                <w:rFonts w:ascii="Arial Narrow" w:hAnsi="Arial Narrow" w:cs="Arial"/>
                <w:sz w:val="20"/>
                <w:szCs w:val="20"/>
              </w:rPr>
            </w:pPr>
          </w:p>
        </w:tc>
      </w:tr>
      <w:tr w:rsidR="00517472" w:rsidRPr="00517472" w14:paraId="0A41E257" w14:textId="77777777" w:rsidTr="009809D1">
        <w:tc>
          <w:tcPr>
            <w:tcW w:w="5991" w:type="dxa"/>
            <w:tcBorders>
              <w:right w:val="single" w:sz="4" w:space="0" w:color="auto"/>
            </w:tcBorders>
          </w:tcPr>
          <w:p w14:paraId="4EBC9705"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t>Memorize</w:t>
            </w:r>
          </w:p>
        </w:tc>
        <w:tc>
          <w:tcPr>
            <w:tcW w:w="2886" w:type="dxa"/>
            <w:tcBorders>
              <w:left w:val="single" w:sz="4" w:space="0" w:color="auto"/>
              <w:right w:val="single" w:sz="4" w:space="0" w:color="auto"/>
            </w:tcBorders>
          </w:tcPr>
          <w:p w14:paraId="33FA6BD1"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Write a paper on how to copyright a song</w:t>
            </w:r>
          </w:p>
        </w:tc>
        <w:tc>
          <w:tcPr>
            <w:tcW w:w="2721" w:type="dxa"/>
            <w:tcBorders>
              <w:left w:val="single" w:sz="4" w:space="0" w:color="auto"/>
              <w:right w:val="single" w:sz="4" w:space="0" w:color="auto"/>
            </w:tcBorders>
          </w:tcPr>
          <w:p w14:paraId="2906F1F7" w14:textId="77777777" w:rsidR="00517472" w:rsidRPr="00517472" w:rsidRDefault="00517472" w:rsidP="00954146">
            <w:pPr>
              <w:rPr>
                <w:rFonts w:ascii="Arial Narrow" w:hAnsi="Arial Narrow" w:cs="Arial"/>
                <w:sz w:val="20"/>
                <w:szCs w:val="20"/>
              </w:rPr>
            </w:pPr>
            <w:r w:rsidRPr="00517472">
              <w:rPr>
                <w:rFonts w:ascii="Arial Narrow" w:hAnsi="Arial Narrow" w:cs="Arial"/>
                <w:sz w:val="20"/>
                <w:szCs w:val="20"/>
              </w:rPr>
              <w:t>Students will be evaluated using modeling, observation, peer assessment, performance assessment, performance test, instrumental practice, self evaluation, collaborative pairs, peer tutoring, and class responses.</w:t>
            </w:r>
          </w:p>
        </w:tc>
        <w:tc>
          <w:tcPr>
            <w:tcW w:w="3000" w:type="dxa"/>
            <w:tcBorders>
              <w:left w:val="single" w:sz="4" w:space="0" w:color="auto"/>
              <w:right w:val="single" w:sz="4" w:space="0" w:color="auto"/>
            </w:tcBorders>
          </w:tcPr>
          <w:p w14:paraId="0A7D5DAF"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Guitar Sightreader (EFM GS1)</w:t>
            </w:r>
          </w:p>
          <w:p w14:paraId="067FCAF5"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Romantic Guitar (RG1) Vol. 1</w:t>
            </w:r>
          </w:p>
          <w:p w14:paraId="6F99DE4F"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Patriotic Guitar (PG1) Vol. 1</w:t>
            </w:r>
          </w:p>
          <w:p w14:paraId="7CF27D93" w14:textId="77777777" w:rsidR="002756FD" w:rsidRPr="002756FD" w:rsidRDefault="002546C6" w:rsidP="002756FD">
            <w:pPr>
              <w:spacing w:after="0"/>
              <w:rPr>
                <w:rFonts w:ascii="Arial Narrow" w:eastAsia="Times New Roman" w:hAnsi="Arial Narrow" w:cs="Arial"/>
                <w:sz w:val="20"/>
                <w:szCs w:val="20"/>
              </w:rPr>
            </w:pPr>
            <w:hyperlink r:id="rId17" w:history="1">
              <w:r w:rsidR="002756FD" w:rsidRPr="002756FD">
                <w:rPr>
                  <w:rFonts w:ascii="Arial Narrow" w:eastAsia="Times New Roman" w:hAnsi="Arial Narrow" w:cs="Arial"/>
                  <w:color w:val="0000FF"/>
                  <w:sz w:val="20"/>
                  <w:szCs w:val="20"/>
                  <w:u w:val="single"/>
                </w:rPr>
                <w:t>CCSS.ELA-Literacy.CCRA.W.7</w:t>
              </w:r>
            </w:hyperlink>
            <w:r w:rsidR="002756FD" w:rsidRPr="002756FD">
              <w:rPr>
                <w:rFonts w:ascii="Arial Narrow" w:eastAsia="Times New Roman" w:hAnsi="Arial Narrow" w:cs="Arial"/>
                <w:sz w:val="20"/>
                <w:szCs w:val="20"/>
              </w:rPr>
              <w:br/>
              <w:t>Conduct short as well as more sustained research projects based on focused questions, demonstrating understanding of the subject under investigation.</w:t>
            </w:r>
          </w:p>
          <w:p w14:paraId="7DC85A6C" w14:textId="77777777" w:rsidR="002756FD" w:rsidRPr="002756FD" w:rsidRDefault="002756FD" w:rsidP="00954146">
            <w:pPr>
              <w:rPr>
                <w:rFonts w:ascii="Arial Narrow" w:hAnsi="Arial Narrow" w:cs="Arial"/>
                <w:sz w:val="20"/>
                <w:szCs w:val="20"/>
              </w:rPr>
            </w:pPr>
          </w:p>
        </w:tc>
      </w:tr>
      <w:tr w:rsidR="00517472" w:rsidRPr="00517472" w14:paraId="1FFC50F2" w14:textId="77777777" w:rsidTr="009809D1">
        <w:tc>
          <w:tcPr>
            <w:tcW w:w="5991" w:type="dxa"/>
            <w:tcBorders>
              <w:right w:val="single" w:sz="4" w:space="0" w:color="auto"/>
            </w:tcBorders>
          </w:tcPr>
          <w:p w14:paraId="1C94D5E3" w14:textId="77777777" w:rsidR="00517472" w:rsidRPr="00517472" w:rsidRDefault="00517472" w:rsidP="009809D1">
            <w:pPr>
              <w:pStyle w:val="Normal1"/>
              <w:spacing w:before="60" w:after="60"/>
              <w:rPr>
                <w:rFonts w:ascii="Arial Narrow" w:hAnsi="Arial Narrow"/>
                <w:sz w:val="20"/>
                <w:szCs w:val="20"/>
              </w:rPr>
            </w:pPr>
            <w:r w:rsidRPr="00517472">
              <w:rPr>
                <w:rFonts w:ascii="Arial Narrow" w:hAnsi="Arial Narrow"/>
                <w:b/>
                <w:sz w:val="20"/>
                <w:szCs w:val="20"/>
              </w:rPr>
              <w:t>CONNECT</w:t>
            </w:r>
          </w:p>
          <w:p w14:paraId="14DE145F" w14:textId="77777777" w:rsidR="00517472" w:rsidRPr="00517472" w:rsidRDefault="00517472" w:rsidP="009809D1">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26C04F1D" w14:textId="77777777" w:rsidR="00517472" w:rsidRPr="00517472" w:rsidRDefault="00517472" w:rsidP="009809D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AA7D3C4" w14:textId="77777777" w:rsidR="00517472" w:rsidRPr="00517472" w:rsidRDefault="00517472" w:rsidP="00954146">
            <w:pPr>
              <w:rPr>
                <w:rFonts w:ascii="Arial Narrow" w:hAnsi="Arial Narrow" w:cs="Arial"/>
                <w:sz w:val="20"/>
                <w:szCs w:val="20"/>
              </w:rPr>
            </w:pPr>
          </w:p>
        </w:tc>
        <w:tc>
          <w:tcPr>
            <w:tcW w:w="3000" w:type="dxa"/>
            <w:tcBorders>
              <w:left w:val="single" w:sz="4" w:space="0" w:color="auto"/>
              <w:right w:val="single" w:sz="4" w:space="0" w:color="auto"/>
            </w:tcBorders>
          </w:tcPr>
          <w:p w14:paraId="5373E3F0" w14:textId="77777777" w:rsidR="00517472" w:rsidRPr="002756FD" w:rsidRDefault="00517472" w:rsidP="00954146">
            <w:pPr>
              <w:rPr>
                <w:rFonts w:ascii="Arial Narrow" w:hAnsi="Arial Narrow" w:cs="Arial"/>
                <w:sz w:val="20"/>
                <w:szCs w:val="20"/>
              </w:rPr>
            </w:pPr>
          </w:p>
        </w:tc>
      </w:tr>
      <w:tr w:rsidR="00517472" w:rsidRPr="00517472" w14:paraId="0D5E34AA" w14:textId="77777777" w:rsidTr="009809D1">
        <w:tc>
          <w:tcPr>
            <w:tcW w:w="5991" w:type="dxa"/>
            <w:tcBorders>
              <w:right w:val="single" w:sz="4" w:space="0" w:color="auto"/>
            </w:tcBorders>
          </w:tcPr>
          <w:p w14:paraId="2DBA16D4" w14:textId="77777777" w:rsidR="00517472" w:rsidRPr="00517472" w:rsidRDefault="00517472" w:rsidP="009809D1">
            <w:pPr>
              <w:pStyle w:val="Normal1"/>
              <w:spacing w:before="60" w:after="60"/>
              <w:rPr>
                <w:rFonts w:ascii="Arial Narrow" w:hAnsi="Arial Narrow"/>
                <w:b/>
                <w:sz w:val="20"/>
                <w:szCs w:val="20"/>
              </w:rPr>
            </w:pPr>
            <w:r w:rsidRPr="00517472">
              <w:rPr>
                <w:rFonts w:ascii="Arial Narrow" w:hAnsi="Arial Narrow"/>
                <w:b/>
                <w:sz w:val="20"/>
                <w:szCs w:val="20"/>
              </w:rPr>
              <w:lastRenderedPageBreak/>
              <w:t>Sightread</w:t>
            </w:r>
          </w:p>
        </w:tc>
        <w:tc>
          <w:tcPr>
            <w:tcW w:w="2886" w:type="dxa"/>
            <w:tcBorders>
              <w:left w:val="single" w:sz="4" w:space="0" w:color="auto"/>
              <w:right w:val="single" w:sz="4" w:space="0" w:color="auto"/>
            </w:tcBorders>
          </w:tcPr>
          <w:p w14:paraId="570A7E5C"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Ensemble pieces including Patriotic, Classical Pop, Rock and jazz</w:t>
            </w:r>
          </w:p>
          <w:p w14:paraId="489E63DE" w14:textId="77777777" w:rsidR="00517472" w:rsidRPr="00517472" w:rsidRDefault="00517472" w:rsidP="009809D1">
            <w:pPr>
              <w:spacing w:before="60" w:after="60"/>
              <w:rPr>
                <w:rFonts w:ascii="Arial Narrow" w:hAnsi="Arial Narrow"/>
                <w:sz w:val="20"/>
                <w:szCs w:val="20"/>
              </w:rPr>
            </w:pPr>
            <w:r w:rsidRPr="00517472">
              <w:rPr>
                <w:rFonts w:ascii="Arial Narrow" w:hAnsi="Arial Narrow"/>
                <w:sz w:val="20"/>
                <w:szCs w:val="20"/>
              </w:rPr>
              <w:t>Perform in a spring festival</w:t>
            </w:r>
          </w:p>
        </w:tc>
        <w:tc>
          <w:tcPr>
            <w:tcW w:w="2721" w:type="dxa"/>
            <w:tcBorders>
              <w:left w:val="single" w:sz="4" w:space="0" w:color="auto"/>
              <w:right w:val="single" w:sz="4" w:space="0" w:color="auto"/>
            </w:tcBorders>
          </w:tcPr>
          <w:p w14:paraId="7F6A0A52" w14:textId="77777777" w:rsidR="00517472" w:rsidRPr="00517472" w:rsidRDefault="00517472" w:rsidP="00954146">
            <w:pPr>
              <w:rPr>
                <w:rFonts w:ascii="Arial Narrow" w:hAnsi="Arial Narrow" w:cs="Arial"/>
                <w:sz w:val="20"/>
                <w:szCs w:val="20"/>
              </w:rPr>
            </w:pPr>
            <w:r w:rsidRPr="00517472">
              <w:rPr>
                <w:rFonts w:ascii="Arial Narrow" w:hAnsi="Arial Narrow" w:cs="Arial"/>
                <w:sz w:val="20"/>
                <w:szCs w:val="20"/>
              </w:rPr>
              <w:t>Use state assessment rubrics for students to assess their performances.</w:t>
            </w:r>
          </w:p>
        </w:tc>
        <w:tc>
          <w:tcPr>
            <w:tcW w:w="3000" w:type="dxa"/>
            <w:tcBorders>
              <w:left w:val="single" w:sz="4" w:space="0" w:color="auto"/>
              <w:right w:val="single" w:sz="4" w:space="0" w:color="auto"/>
            </w:tcBorders>
          </w:tcPr>
          <w:p w14:paraId="221AE15B" w14:textId="77777777" w:rsidR="00517472" w:rsidRPr="002756FD" w:rsidRDefault="00517472" w:rsidP="00954146">
            <w:pPr>
              <w:rPr>
                <w:rFonts w:ascii="Arial Narrow" w:hAnsi="Arial Narrow" w:cs="Arial"/>
                <w:sz w:val="20"/>
                <w:szCs w:val="20"/>
              </w:rPr>
            </w:pPr>
            <w:r w:rsidRPr="002756FD">
              <w:rPr>
                <w:rFonts w:ascii="Arial Narrow" w:hAnsi="Arial Narrow" w:cs="Arial"/>
                <w:sz w:val="20"/>
                <w:szCs w:val="20"/>
              </w:rPr>
              <w:t>Wtsboa.com</w:t>
            </w:r>
          </w:p>
          <w:p w14:paraId="7C441362" w14:textId="77777777" w:rsidR="002756FD" w:rsidRPr="002756FD" w:rsidRDefault="002546C6" w:rsidP="002756FD">
            <w:pPr>
              <w:spacing w:after="0"/>
              <w:rPr>
                <w:rFonts w:ascii="Arial Narrow" w:eastAsia="Times New Roman" w:hAnsi="Arial Narrow" w:cs="Arial"/>
                <w:sz w:val="20"/>
                <w:szCs w:val="20"/>
              </w:rPr>
            </w:pPr>
            <w:hyperlink r:id="rId18" w:history="1">
              <w:r w:rsidR="002756FD" w:rsidRPr="002756FD">
                <w:rPr>
                  <w:rFonts w:ascii="Arial Narrow" w:eastAsia="Times New Roman" w:hAnsi="Arial Narrow" w:cs="Arial"/>
                  <w:color w:val="0000FF"/>
                  <w:sz w:val="20"/>
                  <w:szCs w:val="20"/>
                  <w:u w:val="single"/>
                </w:rPr>
                <w:t>CCSS.ELA-Literacy.CCRA.R.10</w:t>
              </w:r>
            </w:hyperlink>
            <w:r w:rsidR="002756FD" w:rsidRPr="002756FD">
              <w:rPr>
                <w:rFonts w:ascii="Arial Narrow" w:eastAsia="Times New Roman" w:hAnsi="Arial Narrow" w:cs="Arial"/>
                <w:sz w:val="20"/>
                <w:szCs w:val="20"/>
              </w:rPr>
              <w:br/>
              <w:t xml:space="preserve">Read and </w:t>
            </w:r>
            <w:r w:rsidR="002756FD" w:rsidRPr="002756FD">
              <w:rPr>
                <w:rFonts w:ascii="Arial Narrow" w:eastAsia="Times New Roman" w:hAnsi="Arial Narrow" w:cs="Arial"/>
                <w:b/>
                <w:sz w:val="20"/>
                <w:szCs w:val="20"/>
              </w:rPr>
              <w:t>comprehend</w:t>
            </w:r>
            <w:r w:rsidR="002756FD" w:rsidRPr="002756FD">
              <w:rPr>
                <w:rFonts w:ascii="Arial Narrow" w:eastAsia="Times New Roman" w:hAnsi="Arial Narrow" w:cs="Arial"/>
                <w:sz w:val="20"/>
                <w:szCs w:val="20"/>
              </w:rPr>
              <w:t xml:space="preserve"> complex literary and informational texts independently and proficiently.</w:t>
            </w:r>
          </w:p>
          <w:p w14:paraId="5AA880B3" w14:textId="77777777" w:rsidR="002756FD" w:rsidRPr="002756FD" w:rsidRDefault="002546C6" w:rsidP="002756FD">
            <w:pPr>
              <w:rPr>
                <w:rFonts w:ascii="Arial Narrow" w:hAnsi="Arial Narrow" w:cs="Arial"/>
                <w:sz w:val="20"/>
                <w:szCs w:val="20"/>
              </w:rPr>
            </w:pPr>
            <w:hyperlink r:id="rId19" w:history="1">
              <w:r w:rsidR="002756FD" w:rsidRPr="002756FD">
                <w:rPr>
                  <w:rFonts w:ascii="Arial Narrow" w:eastAsia="Times New Roman" w:hAnsi="Arial Narrow" w:cs="Arial"/>
                  <w:color w:val="0000FF"/>
                  <w:sz w:val="20"/>
                  <w:szCs w:val="20"/>
                  <w:u w:val="single"/>
                </w:rPr>
                <w:t>CCSS.ELA-Literacy.CCRA.SL.1</w:t>
              </w:r>
            </w:hyperlink>
            <w:r w:rsidR="002756FD" w:rsidRPr="002756FD">
              <w:rPr>
                <w:rFonts w:ascii="Arial Narrow" w:eastAsia="Times New Roman" w:hAnsi="Arial Narrow" w:cs="Arial"/>
                <w:sz w:val="20"/>
                <w:szCs w:val="20"/>
              </w:rPr>
              <w:br/>
            </w:r>
            <w:r w:rsidR="002756FD" w:rsidRPr="002756FD">
              <w:rPr>
                <w:rFonts w:ascii="Arial Narrow" w:eastAsia="Times New Roman" w:hAnsi="Arial Narrow" w:cs="Arial"/>
                <w:b/>
                <w:sz w:val="20"/>
                <w:szCs w:val="20"/>
              </w:rPr>
              <w:t>Prepare</w:t>
            </w:r>
            <w:r w:rsidR="002756FD" w:rsidRPr="002756FD">
              <w:rPr>
                <w:rFonts w:ascii="Arial Narrow" w:eastAsia="Times New Roman" w:hAnsi="Arial Narrow" w:cs="Arial"/>
                <w:sz w:val="20"/>
                <w:szCs w:val="20"/>
              </w:rPr>
              <w:t xml:space="preserve"> for and </w:t>
            </w:r>
            <w:r w:rsidR="002756FD" w:rsidRPr="002756FD">
              <w:rPr>
                <w:rFonts w:ascii="Arial Narrow" w:eastAsia="Times New Roman" w:hAnsi="Arial Narrow" w:cs="Arial"/>
                <w:b/>
                <w:sz w:val="20"/>
                <w:szCs w:val="20"/>
              </w:rPr>
              <w:t xml:space="preserve">participate </w:t>
            </w:r>
            <w:r w:rsidR="002756FD"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bl>
    <w:p w14:paraId="721704DE" w14:textId="77777777" w:rsidR="009809D1" w:rsidRPr="00517472" w:rsidRDefault="009809D1" w:rsidP="009809D1">
      <w:pPr>
        <w:rPr>
          <w:rFonts w:ascii="Arial Narrow" w:hAnsi="Arial Narrow"/>
          <w:sz w:val="20"/>
          <w:szCs w:val="20"/>
        </w:rPr>
      </w:pPr>
    </w:p>
    <w:p w14:paraId="7822B1CE" w14:textId="77777777" w:rsidR="009809D1" w:rsidRPr="00517472" w:rsidRDefault="009809D1" w:rsidP="009809D1">
      <w:pPr>
        <w:rPr>
          <w:rFonts w:ascii="Arial Narrow" w:hAnsi="Arial Narrow"/>
          <w:sz w:val="20"/>
          <w:szCs w:val="20"/>
        </w:rPr>
      </w:pPr>
    </w:p>
    <w:p w14:paraId="660C2119" w14:textId="77777777" w:rsidR="0087272B" w:rsidRPr="00517472" w:rsidRDefault="0087272B">
      <w:pPr>
        <w:rPr>
          <w:rFonts w:ascii="Arial Narrow" w:hAnsi="Arial Narrow"/>
          <w:sz w:val="20"/>
          <w:szCs w:val="20"/>
        </w:rPr>
      </w:pPr>
    </w:p>
    <w:sectPr w:rsidR="0087272B" w:rsidRPr="00517472" w:rsidSect="009809D1">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2C14A" w14:textId="77777777" w:rsidR="001A465E" w:rsidRDefault="001A465E" w:rsidP="009809D1">
      <w:pPr>
        <w:spacing w:after="0"/>
      </w:pPr>
      <w:r>
        <w:separator/>
      </w:r>
    </w:p>
  </w:endnote>
  <w:endnote w:type="continuationSeparator" w:id="0">
    <w:p w14:paraId="45AB019C" w14:textId="77777777" w:rsidR="001A465E" w:rsidRDefault="001A465E" w:rsidP="00980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28FD4" w14:textId="77777777" w:rsidR="003D2FCF" w:rsidRDefault="003D2F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7D92A5" w14:textId="77777777" w:rsidR="00D179E7" w:rsidRPr="008E57BC" w:rsidRDefault="00D179E7" w:rsidP="00D179E7">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7A6FBC7F" wp14:editId="2B9F5E4E">
              <wp:simplePos x="0" y="0"/>
              <wp:positionH relativeFrom="column">
                <wp:posOffset>0</wp:posOffset>
              </wp:positionH>
              <wp:positionV relativeFrom="paragraph">
                <wp:posOffset>0</wp:posOffset>
              </wp:positionV>
              <wp:extent cx="7772400" cy="3543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3DEE8C10" w14:textId="77777777" w:rsidR="00D179E7" w:rsidRPr="000F1D18" w:rsidRDefault="00D179E7" w:rsidP="00D179E7">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" filled="f" stroked="f">
              <v:path arrowok="t"/>
              <v:textbox style="mso-fit-shape-to-text:t">
                <w:txbxContent>
                  <w:p w14:paraId="3DEE8C10" w14:textId="77777777" w:rsidR="00D179E7" w:rsidRPr="000F1D18" w:rsidRDefault="00D179E7" w:rsidP="00D179E7">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2C9AF312" w14:textId="0ED86373" w:rsidR="00B80613" w:rsidRPr="008D4A53" w:rsidRDefault="00B80613" w:rsidP="009809D1">
    <w:pPr>
      <w:pStyle w:val="Footer"/>
      <w:jc w:val="right"/>
      <w:rPr>
        <w:sz w:val="18"/>
        <w:szCs w:val="18"/>
      </w:rPr>
    </w:pPr>
    <w:bookmarkStart w:id="7" w:name="_GoBack"/>
    <w:bookmarkEnd w:id="7"/>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2546C6">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2546C6">
      <w:rPr>
        <w:rStyle w:val="PageNumber"/>
        <w:noProof/>
        <w:sz w:val="18"/>
        <w:szCs w:val="18"/>
      </w:rPr>
      <w:t>11</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106F54" w14:textId="77777777" w:rsidR="003D2FCF" w:rsidRDefault="003D2F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EA042" w14:textId="77777777" w:rsidR="001A465E" w:rsidRDefault="001A465E" w:rsidP="009809D1">
      <w:pPr>
        <w:spacing w:after="0"/>
      </w:pPr>
      <w:r>
        <w:separator/>
      </w:r>
    </w:p>
  </w:footnote>
  <w:footnote w:type="continuationSeparator" w:id="0">
    <w:p w14:paraId="27D09416" w14:textId="77777777" w:rsidR="001A465E" w:rsidRDefault="001A465E" w:rsidP="009809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28EDD2" w14:textId="77777777" w:rsidR="00DC536B" w:rsidRDefault="002546C6">
    <w:pPr>
      <w:pStyle w:val="Header"/>
    </w:pPr>
    <w:r>
      <w:rPr>
        <w:noProof/>
        <w:lang w:eastAsia="en-US"/>
      </w:rPr>
      <w:pict w14:anchorId="6DC983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B80613" w:rsidRPr="00C35ADC" w14:paraId="62F3A81C" w14:textId="77777777">
      <w:tc>
        <w:tcPr>
          <w:tcW w:w="7308" w:type="dxa"/>
          <w:shd w:val="clear" w:color="auto" w:fill="95B3D7" w:themeFill="accent1" w:themeFillTint="99"/>
          <w:vAlign w:val="center"/>
        </w:tcPr>
        <w:p w14:paraId="32D817AF" w14:textId="28470ECE" w:rsidR="00B80613" w:rsidRPr="00C35ADC" w:rsidRDefault="00B80613" w:rsidP="00D179E7">
          <w:pPr>
            <w:pStyle w:val="Header"/>
            <w:spacing w:before="120" w:after="120"/>
            <w:jc w:val="center"/>
            <w:rPr>
              <w:b/>
              <w:sz w:val="32"/>
              <w:szCs w:val="32"/>
            </w:rPr>
          </w:pPr>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27116F9D" w14:textId="77777777" w:rsidR="00B80613" w:rsidRPr="00C35ADC" w:rsidRDefault="00B80613" w:rsidP="009809D1">
          <w:pPr>
            <w:pStyle w:val="Header"/>
            <w:spacing w:before="120" w:after="120"/>
            <w:jc w:val="center"/>
            <w:rPr>
              <w:b/>
              <w:sz w:val="32"/>
              <w:szCs w:val="32"/>
            </w:rPr>
          </w:pPr>
          <w:r>
            <w:rPr>
              <w:b/>
              <w:sz w:val="32"/>
              <w:szCs w:val="32"/>
            </w:rPr>
            <w:t>Elementary Guitar II</w:t>
          </w:r>
        </w:p>
      </w:tc>
    </w:tr>
  </w:tbl>
  <w:p w14:paraId="38851E5A" w14:textId="77777777" w:rsidR="00B80613" w:rsidRDefault="002546C6">
    <w:pPr>
      <w:pStyle w:val="Header"/>
    </w:pPr>
    <w:r>
      <w:rPr>
        <w:noProof/>
        <w:lang w:eastAsia="en-US"/>
      </w:rPr>
      <w:pict w14:anchorId="66BA93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28.65pt;margin-top:193.3pt;width:652.3pt;height:253.8pt;rotation:315;z-index:-251655168;mso-wrap-edited:f;mso-position-horizontal-relative:margin;mso-position-vertical-relative:margin" wrapcoords="20433 3834 19688 4728 19166 3514 18720 2875 18546 3259 17975 3259 17528 3514 17180 4089 16932 4920 16758 7221 16187 7285 16113 7476 16038 8307 16857 11822 15095 8307 14673 7540 13903 7093 12736 7093 12264 7349 11817 7668 11470 8179 11197 8946 10626 7668 10080 6837 9931 7093 9707 7093 9384 7157 9012 7668 8615 7349 8366 7221 8267 7285 7795 7413 7795 10160 5884 5368 4940 3386 4717 3834 4071 3578 3475 3514 1191 3514 720 3642 720 17190 844 17510 3351 17573 4419 17382 4841 17126 5238 16743 5611 16231 6182 14826 6405 13931 7696 17190 8168 18021 8366 17573 8640 17573 8714 17446 8739 17062 8788 11375 9409 12908 11594 17573 11743 17446 12339 17765 12984 17765 13481 17573 13853 17254 14251 16807 14449 17190 15020 17765 15169 17573 15641 17510 15417 15465 15393 15401 15393 13995 16485 16615 17180 18021 17354 17573 17528 17637 17801 17510 17826 17318 17826 12972 20060 17382 20160 17446 20805 17701 21302 17573 21525 17446 21550 17318 21500 16615 21525 16359 21177 15017 20557 12781 20557 9841 20755 8882 21401 8818 21451 7604 20557 4089 20433 3834" fillcolor="silver" stroked="f">
          <v:fill opacity="3080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01DA" w14:textId="77777777" w:rsidR="00DC536B" w:rsidRDefault="002546C6">
    <w:pPr>
      <w:pStyle w:val="Header"/>
    </w:pPr>
    <w:r>
      <w:rPr>
        <w:noProof/>
        <w:lang w:eastAsia="en-US"/>
      </w:rPr>
      <w:pict w14:anchorId="2ACC86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080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D1"/>
    <w:rsid w:val="001A465E"/>
    <w:rsid w:val="002546C6"/>
    <w:rsid w:val="002756FD"/>
    <w:rsid w:val="002A521F"/>
    <w:rsid w:val="003D2FCF"/>
    <w:rsid w:val="004112B9"/>
    <w:rsid w:val="00411D48"/>
    <w:rsid w:val="004F74EC"/>
    <w:rsid w:val="00517472"/>
    <w:rsid w:val="005B634F"/>
    <w:rsid w:val="00627180"/>
    <w:rsid w:val="007B3325"/>
    <w:rsid w:val="0087272B"/>
    <w:rsid w:val="0096485D"/>
    <w:rsid w:val="009809D1"/>
    <w:rsid w:val="00B80613"/>
    <w:rsid w:val="00C15945"/>
    <w:rsid w:val="00D179E7"/>
    <w:rsid w:val="00DC1365"/>
    <w:rsid w:val="00DC536B"/>
    <w:rsid w:val="00F8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5CF1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D1"/>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9D1"/>
    <w:pPr>
      <w:tabs>
        <w:tab w:val="center" w:pos="4320"/>
        <w:tab w:val="right" w:pos="8640"/>
      </w:tabs>
      <w:spacing w:after="0"/>
    </w:pPr>
  </w:style>
  <w:style w:type="character" w:customStyle="1" w:styleId="HeaderChar">
    <w:name w:val="Header Char"/>
    <w:basedOn w:val="DefaultParagraphFont"/>
    <w:link w:val="Header"/>
    <w:uiPriority w:val="99"/>
    <w:rsid w:val="009809D1"/>
    <w:rPr>
      <w:rFonts w:ascii="Arial" w:hAnsi="Arial"/>
      <w:lang w:eastAsia="ja-JP"/>
    </w:rPr>
  </w:style>
  <w:style w:type="paragraph" w:styleId="Footer">
    <w:name w:val="footer"/>
    <w:basedOn w:val="Normal"/>
    <w:link w:val="FooterChar"/>
    <w:uiPriority w:val="99"/>
    <w:unhideWhenUsed/>
    <w:rsid w:val="009809D1"/>
    <w:pPr>
      <w:tabs>
        <w:tab w:val="center" w:pos="4320"/>
        <w:tab w:val="right" w:pos="8640"/>
      </w:tabs>
      <w:spacing w:after="0"/>
    </w:pPr>
  </w:style>
  <w:style w:type="character" w:customStyle="1" w:styleId="FooterChar">
    <w:name w:val="Footer Char"/>
    <w:basedOn w:val="DefaultParagraphFont"/>
    <w:link w:val="Footer"/>
    <w:uiPriority w:val="99"/>
    <w:rsid w:val="009809D1"/>
    <w:rPr>
      <w:rFonts w:ascii="Arial" w:hAnsi="Arial"/>
      <w:lang w:eastAsia="ja-JP"/>
    </w:rPr>
  </w:style>
  <w:style w:type="table" w:styleId="TableGrid">
    <w:name w:val="Table Grid"/>
    <w:basedOn w:val="TableNormal"/>
    <w:uiPriority w:val="59"/>
    <w:rsid w:val="009809D1"/>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809D1"/>
  </w:style>
  <w:style w:type="paragraph" w:customStyle="1" w:styleId="Normal1">
    <w:name w:val="Normal1"/>
    <w:rsid w:val="009809D1"/>
    <w:pPr>
      <w:spacing w:after="200"/>
    </w:pPr>
    <w:rPr>
      <w:rFonts w:ascii="Arial" w:eastAsia="Arial" w:hAnsi="Arial" w:cs="Arial"/>
      <w:color w:val="000000"/>
      <w:lang w:eastAsia="ja-JP"/>
    </w:rPr>
  </w:style>
  <w:style w:type="paragraph" w:styleId="NormalWeb">
    <w:name w:val="Normal (Web)"/>
    <w:basedOn w:val="Normal"/>
    <w:semiHidden/>
    <w:rsid w:val="009809D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DC536B"/>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C159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945"/>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D1"/>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9D1"/>
    <w:pPr>
      <w:tabs>
        <w:tab w:val="center" w:pos="4320"/>
        <w:tab w:val="right" w:pos="8640"/>
      </w:tabs>
      <w:spacing w:after="0"/>
    </w:pPr>
  </w:style>
  <w:style w:type="character" w:customStyle="1" w:styleId="HeaderChar">
    <w:name w:val="Header Char"/>
    <w:basedOn w:val="DefaultParagraphFont"/>
    <w:link w:val="Header"/>
    <w:uiPriority w:val="99"/>
    <w:rsid w:val="009809D1"/>
    <w:rPr>
      <w:rFonts w:ascii="Arial" w:hAnsi="Arial"/>
      <w:lang w:eastAsia="ja-JP"/>
    </w:rPr>
  </w:style>
  <w:style w:type="paragraph" w:styleId="Footer">
    <w:name w:val="footer"/>
    <w:basedOn w:val="Normal"/>
    <w:link w:val="FooterChar"/>
    <w:uiPriority w:val="99"/>
    <w:unhideWhenUsed/>
    <w:rsid w:val="009809D1"/>
    <w:pPr>
      <w:tabs>
        <w:tab w:val="center" w:pos="4320"/>
        <w:tab w:val="right" w:pos="8640"/>
      </w:tabs>
      <w:spacing w:after="0"/>
    </w:pPr>
  </w:style>
  <w:style w:type="character" w:customStyle="1" w:styleId="FooterChar">
    <w:name w:val="Footer Char"/>
    <w:basedOn w:val="DefaultParagraphFont"/>
    <w:link w:val="Footer"/>
    <w:uiPriority w:val="99"/>
    <w:rsid w:val="009809D1"/>
    <w:rPr>
      <w:rFonts w:ascii="Arial" w:hAnsi="Arial"/>
      <w:lang w:eastAsia="ja-JP"/>
    </w:rPr>
  </w:style>
  <w:style w:type="table" w:styleId="TableGrid">
    <w:name w:val="Table Grid"/>
    <w:basedOn w:val="TableNormal"/>
    <w:uiPriority w:val="59"/>
    <w:rsid w:val="009809D1"/>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809D1"/>
  </w:style>
  <w:style w:type="paragraph" w:customStyle="1" w:styleId="Normal1">
    <w:name w:val="Normal1"/>
    <w:rsid w:val="009809D1"/>
    <w:pPr>
      <w:spacing w:after="200"/>
    </w:pPr>
    <w:rPr>
      <w:rFonts w:ascii="Arial" w:eastAsia="Arial" w:hAnsi="Arial" w:cs="Arial"/>
      <w:color w:val="000000"/>
      <w:lang w:eastAsia="ja-JP"/>
    </w:rPr>
  </w:style>
  <w:style w:type="paragraph" w:styleId="NormalWeb">
    <w:name w:val="Normal (Web)"/>
    <w:basedOn w:val="Normal"/>
    <w:semiHidden/>
    <w:rsid w:val="009809D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DC536B"/>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C159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945"/>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7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R/10/"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ELA-Literacy/CCRA/SL/4/"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www.corestandards.org/ELA-Literacy/CCRA/R/10/" TargetMode="External"/><Relationship Id="rId13" Type="http://schemas.openxmlformats.org/officeDocument/2006/relationships/hyperlink" Target="http://www.corestandards.org/ELA-Literacy/CCRA/L/5/" TargetMode="External"/><Relationship Id="rId14" Type="http://schemas.openxmlformats.org/officeDocument/2006/relationships/hyperlink" Target="http://www.corestandards.org/ELA-Literacy/CCRA/R/10/" TargetMode="External"/><Relationship Id="rId15" Type="http://schemas.openxmlformats.org/officeDocument/2006/relationships/hyperlink" Target="http://www.corestandards.org/ELA-Literacy/CCRA/SL/1/" TargetMode="External"/><Relationship Id="rId16" Type="http://schemas.openxmlformats.org/officeDocument/2006/relationships/hyperlink" Target="http://www.corestandards.org/ELA-Literacy/CCRA/R/10/" TargetMode="External"/><Relationship Id="rId17" Type="http://schemas.openxmlformats.org/officeDocument/2006/relationships/hyperlink" Target="http://www.corestandards.org/ELA-Literacy/CCRA/W/7/" TargetMode="External"/><Relationship Id="rId18" Type="http://schemas.openxmlformats.org/officeDocument/2006/relationships/hyperlink" Target="http://www.corestandards.org/ELA-Literacy/CCRA/R/10/" TargetMode="External"/><Relationship Id="rId19" Type="http://schemas.openxmlformats.org/officeDocument/2006/relationships/hyperlink" Target="http://www.corestandards.org/ELA-Literacy/CCRA/SL/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2244</Words>
  <Characters>12793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2015-07-30T15:30:00Z</cp:lastPrinted>
  <dcterms:created xsi:type="dcterms:W3CDTF">2015-07-30T15:30:00Z</dcterms:created>
  <dcterms:modified xsi:type="dcterms:W3CDTF">2016-05-27T20:36:00Z</dcterms:modified>
</cp:coreProperties>
</file>